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32" w:rsidRDefault="006B2466" w:rsidP="006B246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МБДОУ «Детский сад общеразвивающего вида № 38»</w:t>
      </w: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2224C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kern w:val="36"/>
          <w:sz w:val="48"/>
          <w:szCs w:val="48"/>
        </w:rPr>
      </w:pPr>
    </w:p>
    <w:p w:rsidR="002224CA" w:rsidRDefault="002224CA" w:rsidP="002224C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kern w:val="36"/>
          <w:sz w:val="48"/>
          <w:szCs w:val="48"/>
        </w:rPr>
      </w:pPr>
    </w:p>
    <w:p w:rsidR="002224CA" w:rsidRPr="00257132" w:rsidRDefault="00330546" w:rsidP="002224C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kern w:val="36"/>
          <w:sz w:val="48"/>
          <w:szCs w:val="48"/>
        </w:rPr>
      </w:pPr>
      <w:r>
        <w:rPr>
          <w:b/>
          <w:kern w:val="36"/>
          <w:sz w:val="48"/>
          <w:szCs w:val="48"/>
        </w:rPr>
        <w:t>Мастер - класс для</w:t>
      </w:r>
      <w:r w:rsidR="002224CA">
        <w:rPr>
          <w:b/>
          <w:kern w:val="36"/>
          <w:sz w:val="48"/>
          <w:szCs w:val="48"/>
        </w:rPr>
        <w:t xml:space="preserve"> педагогов.</w:t>
      </w:r>
    </w:p>
    <w:p w:rsidR="002224CA" w:rsidRPr="00257132" w:rsidRDefault="002224CA" w:rsidP="002224C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kern w:val="36"/>
          <w:sz w:val="48"/>
          <w:szCs w:val="48"/>
        </w:rPr>
      </w:pPr>
    </w:p>
    <w:p w:rsidR="002224CA" w:rsidRPr="00257132" w:rsidRDefault="002224CA" w:rsidP="002224C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kern w:val="36"/>
          <w:sz w:val="48"/>
          <w:szCs w:val="48"/>
        </w:rPr>
      </w:pPr>
      <w:r w:rsidRPr="00257132">
        <w:rPr>
          <w:b/>
          <w:kern w:val="36"/>
          <w:sz w:val="48"/>
          <w:szCs w:val="48"/>
        </w:rPr>
        <w:t>«Профессиональное «выгорание» педагога и его профилактика»</w:t>
      </w: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2224CA">
      <w:pPr>
        <w:pStyle w:val="c1"/>
        <w:shd w:val="clear" w:color="auto" w:fill="FFFFFF"/>
        <w:spacing w:before="0" w:beforeAutospacing="0" w:after="0" w:afterAutospacing="0"/>
        <w:jc w:val="right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Подготовила педагог-психолог</w:t>
      </w:r>
    </w:p>
    <w:p w:rsidR="002224CA" w:rsidRDefault="002224CA" w:rsidP="002224CA">
      <w:pPr>
        <w:pStyle w:val="c1"/>
        <w:shd w:val="clear" w:color="auto" w:fill="FFFFFF"/>
        <w:spacing w:before="0" w:beforeAutospacing="0" w:after="0" w:afterAutospacing="0"/>
        <w:jc w:val="right"/>
        <w:rPr>
          <w:b/>
          <w:kern w:val="36"/>
          <w:sz w:val="28"/>
          <w:szCs w:val="28"/>
        </w:rPr>
      </w:pPr>
      <w:proofErr w:type="spellStart"/>
      <w:r>
        <w:rPr>
          <w:b/>
          <w:kern w:val="36"/>
          <w:sz w:val="28"/>
          <w:szCs w:val="28"/>
        </w:rPr>
        <w:t>Бартули</w:t>
      </w:r>
      <w:proofErr w:type="spellEnd"/>
      <w:r>
        <w:rPr>
          <w:b/>
          <w:kern w:val="36"/>
          <w:sz w:val="28"/>
          <w:szCs w:val="28"/>
        </w:rPr>
        <w:t xml:space="preserve"> Я.В.</w:t>
      </w: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224CA" w:rsidRDefault="002224CA" w:rsidP="002224C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Майкоп</w:t>
      </w:r>
    </w:p>
    <w:p w:rsidR="002224CA" w:rsidRDefault="002224CA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5E4ED3" w:rsidRDefault="005E4ED3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  <w:r w:rsidRPr="005E4ED3">
        <w:rPr>
          <w:b/>
          <w:kern w:val="36"/>
          <w:sz w:val="28"/>
          <w:szCs w:val="28"/>
        </w:rPr>
        <w:t>План:</w:t>
      </w:r>
    </w:p>
    <w:p w:rsidR="005E4ED3" w:rsidRPr="00170A19" w:rsidRDefault="005E4ED3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</w:rPr>
      </w:pPr>
    </w:p>
    <w:p w:rsidR="005E4ED3" w:rsidRDefault="005E4ED3" w:rsidP="005E4ED3">
      <w:pPr>
        <w:pStyle w:val="c1"/>
        <w:shd w:val="clear" w:color="auto" w:fill="FFFFFF"/>
        <w:spacing w:before="0" w:beforeAutospacing="0" w:after="0" w:afterAutospacing="0"/>
        <w:rPr>
          <w:bCs/>
        </w:rPr>
      </w:pPr>
      <w:r w:rsidRPr="00170A19">
        <w:rPr>
          <w:kern w:val="36"/>
        </w:rPr>
        <w:t>1.</w:t>
      </w:r>
      <w:r w:rsidRPr="00170A19">
        <w:rPr>
          <w:bCs/>
        </w:rPr>
        <w:t>Мини-лекц</w:t>
      </w:r>
      <w:r w:rsidR="00686D99">
        <w:rPr>
          <w:bCs/>
        </w:rPr>
        <w:t>ия “Профессиональное «выгорание»</w:t>
      </w:r>
      <w:r w:rsidRPr="00170A19">
        <w:rPr>
          <w:bCs/>
        </w:rPr>
        <w:t>.</w:t>
      </w:r>
    </w:p>
    <w:p w:rsidR="00170A19" w:rsidRPr="00170A19" w:rsidRDefault="00170A19" w:rsidP="005E4ED3">
      <w:pPr>
        <w:pStyle w:val="c1"/>
        <w:shd w:val="clear" w:color="auto" w:fill="FFFFFF"/>
        <w:spacing w:before="0" w:beforeAutospacing="0" w:after="0" w:afterAutospacing="0"/>
        <w:rPr>
          <w:bCs/>
        </w:rPr>
      </w:pPr>
    </w:p>
    <w:p w:rsidR="005E4ED3" w:rsidRPr="00170A19" w:rsidRDefault="005E4ED3" w:rsidP="00170A19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70A19">
        <w:rPr>
          <w:bCs/>
        </w:rPr>
        <w:t>2.</w:t>
      </w:r>
      <w:r w:rsidR="00170A19" w:rsidRPr="00170A19">
        <w:rPr>
          <w:bCs/>
        </w:rPr>
        <w:t>Диагностика профессионального состояния</w:t>
      </w:r>
      <w:r w:rsidR="00466DAF">
        <w:rPr>
          <w:bCs/>
        </w:rPr>
        <w:t>:</w:t>
      </w:r>
      <w:r w:rsidR="00170A19" w:rsidRPr="00170A19">
        <w:rPr>
          <w:bCs/>
        </w:rPr>
        <w:t xml:space="preserve"> </w:t>
      </w:r>
      <w:r w:rsidR="00170A19" w:rsidRPr="00170A19">
        <w:rPr>
          <w:color w:val="000000"/>
        </w:rPr>
        <w:t>тест В. Бойко «Экспресс</w:t>
      </w:r>
      <w:r w:rsidR="00C627F3">
        <w:rPr>
          <w:color w:val="000000"/>
        </w:rPr>
        <w:t xml:space="preserve"> -</w:t>
      </w:r>
      <w:r w:rsidR="00170A19" w:rsidRPr="00170A19">
        <w:rPr>
          <w:color w:val="000000"/>
        </w:rPr>
        <w:t xml:space="preserve"> оценка выгорания».</w:t>
      </w:r>
    </w:p>
    <w:p w:rsidR="005E4ED3" w:rsidRPr="00170A19" w:rsidRDefault="005E4ED3" w:rsidP="005E4ED3">
      <w:pPr>
        <w:shd w:val="clear" w:color="auto" w:fill="FFFFFF"/>
        <w:spacing w:before="150" w:after="150" w:line="240" w:lineRule="auto"/>
        <w:ind w:left="0" w:right="0"/>
        <w:rPr>
          <w:rFonts w:eastAsia="Times New Roman" w:cs="Times New Roman"/>
          <w:bCs/>
          <w:sz w:val="24"/>
          <w:szCs w:val="24"/>
          <w:lang w:eastAsia="ru-RU"/>
        </w:rPr>
      </w:pPr>
      <w:r w:rsidRPr="00170A19">
        <w:rPr>
          <w:rFonts w:cs="Times New Roman"/>
          <w:sz w:val="24"/>
          <w:szCs w:val="24"/>
        </w:rPr>
        <w:t>3.</w:t>
      </w:r>
      <w:r w:rsidRPr="00170A19">
        <w:rPr>
          <w:rFonts w:eastAsia="Times New Roman" w:cs="Times New Roman"/>
          <w:bCs/>
          <w:sz w:val="24"/>
          <w:szCs w:val="24"/>
          <w:lang w:eastAsia="ru-RU"/>
        </w:rPr>
        <w:t>Притча о каменотесах.</w:t>
      </w:r>
    </w:p>
    <w:p w:rsidR="005E4ED3" w:rsidRDefault="005E4ED3" w:rsidP="005E4ED3">
      <w:pPr>
        <w:pStyle w:val="c1"/>
        <w:shd w:val="clear" w:color="auto" w:fill="FFFFFF"/>
        <w:spacing w:before="0" w:beforeAutospacing="0" w:after="0" w:afterAutospacing="0"/>
      </w:pPr>
      <w:r w:rsidRPr="00170A19">
        <w:t>4.Визуальная психотехника «Проблема».</w:t>
      </w:r>
    </w:p>
    <w:p w:rsidR="00466DAF" w:rsidRDefault="00466DAF" w:rsidP="005E4ED3">
      <w:pPr>
        <w:pStyle w:val="c1"/>
        <w:shd w:val="clear" w:color="auto" w:fill="FFFFFF"/>
        <w:spacing w:before="0" w:beforeAutospacing="0" w:after="0" w:afterAutospacing="0"/>
      </w:pPr>
    </w:p>
    <w:p w:rsidR="00466DAF" w:rsidRPr="00170A19" w:rsidRDefault="00466DAF" w:rsidP="005E4ED3">
      <w:pPr>
        <w:pStyle w:val="c1"/>
        <w:shd w:val="clear" w:color="auto" w:fill="FFFFFF"/>
        <w:spacing w:before="0" w:beforeAutospacing="0" w:after="0" w:afterAutospacing="0"/>
      </w:pPr>
      <w:r>
        <w:t>5. Заключение «анекдот про воспитателя».</w:t>
      </w:r>
    </w:p>
    <w:p w:rsidR="005E4ED3" w:rsidRPr="00082D9C" w:rsidRDefault="005E4ED3" w:rsidP="005E4ED3">
      <w:pPr>
        <w:shd w:val="clear" w:color="auto" w:fill="FFFFFF"/>
        <w:spacing w:before="150" w:after="150" w:line="240" w:lineRule="auto"/>
        <w:ind w:left="0" w:right="0"/>
        <w:rPr>
          <w:rFonts w:eastAsia="Times New Roman" w:cs="Times New Roman"/>
          <w:b/>
          <w:bCs/>
          <w:color w:val="601802"/>
          <w:szCs w:val="28"/>
          <w:lang w:eastAsia="ru-RU"/>
        </w:rPr>
      </w:pPr>
    </w:p>
    <w:p w:rsidR="005E4ED3" w:rsidRPr="005E4ED3" w:rsidRDefault="005E4ED3" w:rsidP="005E4ED3">
      <w:pPr>
        <w:pStyle w:val="c1"/>
        <w:shd w:val="clear" w:color="auto" w:fill="FFFFFF"/>
        <w:spacing w:before="0" w:beforeAutospacing="0" w:after="0" w:afterAutospacing="0"/>
        <w:rPr>
          <w:b/>
          <w:kern w:val="36"/>
          <w:sz w:val="28"/>
          <w:szCs w:val="28"/>
        </w:rPr>
      </w:pPr>
    </w:p>
    <w:p w:rsidR="00257132" w:rsidRDefault="00257132" w:rsidP="00BE5F8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kern w:val="36"/>
          <w:sz w:val="28"/>
          <w:szCs w:val="28"/>
        </w:rPr>
      </w:pPr>
    </w:p>
    <w:p w:rsidR="00257132" w:rsidRDefault="00257132" w:rsidP="00BE5F8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kern w:val="36"/>
          <w:sz w:val="28"/>
          <w:szCs w:val="28"/>
        </w:rPr>
      </w:pPr>
    </w:p>
    <w:p w:rsidR="00BE5F88" w:rsidRPr="00257132" w:rsidRDefault="00B07D6B" w:rsidP="00BE5F8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kern w:val="36"/>
          <w:sz w:val="48"/>
          <w:szCs w:val="48"/>
        </w:rPr>
      </w:pPr>
      <w:r w:rsidRPr="00257132">
        <w:rPr>
          <w:b/>
          <w:kern w:val="36"/>
          <w:sz w:val="48"/>
          <w:szCs w:val="48"/>
        </w:rPr>
        <w:t>Лекция</w:t>
      </w:r>
    </w:p>
    <w:p w:rsidR="00257132" w:rsidRPr="00257132" w:rsidRDefault="00257132" w:rsidP="00BE5F8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kern w:val="36"/>
          <w:sz w:val="48"/>
          <w:szCs w:val="48"/>
        </w:rPr>
      </w:pPr>
    </w:p>
    <w:p w:rsidR="00B07D6B" w:rsidRPr="00257132" w:rsidRDefault="00BE5F88" w:rsidP="00BE5F8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kern w:val="36"/>
          <w:sz w:val="48"/>
          <w:szCs w:val="48"/>
        </w:rPr>
      </w:pPr>
      <w:r w:rsidRPr="00257132">
        <w:rPr>
          <w:b/>
          <w:kern w:val="36"/>
          <w:sz w:val="48"/>
          <w:szCs w:val="48"/>
        </w:rPr>
        <w:t>«</w:t>
      </w:r>
      <w:r w:rsidR="00B07D6B" w:rsidRPr="00257132">
        <w:rPr>
          <w:b/>
          <w:kern w:val="36"/>
          <w:sz w:val="48"/>
          <w:szCs w:val="48"/>
        </w:rPr>
        <w:t>Профессиональное «выгоран</w:t>
      </w:r>
      <w:r w:rsidRPr="00257132">
        <w:rPr>
          <w:b/>
          <w:kern w:val="36"/>
          <w:sz w:val="48"/>
          <w:szCs w:val="48"/>
        </w:rPr>
        <w:t>ие» педагога и его профилактика»</w:t>
      </w:r>
    </w:p>
    <w:p w:rsidR="00C15578" w:rsidRPr="00B07D6B" w:rsidRDefault="00C15578" w:rsidP="00BE5F88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257132" w:rsidRDefault="00257132" w:rsidP="00C15578">
      <w:pPr>
        <w:shd w:val="clear" w:color="auto" w:fill="FFFFFF"/>
        <w:spacing w:before="0" w:after="135" w:line="240" w:lineRule="auto"/>
        <w:ind w:left="0" w:right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57132" w:rsidRDefault="00257132" w:rsidP="00C15578">
      <w:pPr>
        <w:shd w:val="clear" w:color="auto" w:fill="FFFFFF"/>
        <w:spacing w:before="0" w:after="135" w:line="240" w:lineRule="auto"/>
        <w:ind w:left="0" w:right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5578" w:rsidRDefault="00C15578" w:rsidP="00C15578">
      <w:pPr>
        <w:shd w:val="clear" w:color="auto" w:fill="FFFFFF"/>
        <w:spacing w:before="0" w:after="135" w:line="240" w:lineRule="auto"/>
        <w:ind w:left="0" w:right="0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1. Мини-лекция «</w:t>
      </w:r>
      <w:r w:rsidRPr="0084353F">
        <w:rPr>
          <w:rFonts w:eastAsia="Times New Roman" w:cs="Times New Roman"/>
          <w:b/>
          <w:bCs/>
          <w:color w:val="333333"/>
          <w:szCs w:val="28"/>
          <w:lang w:eastAsia="ru-RU"/>
        </w:rPr>
        <w:t>Профессио</w:t>
      </w:r>
      <w:r>
        <w:rPr>
          <w:rFonts w:eastAsia="Times New Roman" w:cs="Times New Roman"/>
          <w:b/>
          <w:bCs/>
          <w:color w:val="333333"/>
          <w:szCs w:val="28"/>
          <w:lang w:eastAsia="ru-RU"/>
        </w:rPr>
        <w:t>нальное «выгорание»</w:t>
      </w:r>
    </w:p>
    <w:p w:rsidR="00257132" w:rsidRDefault="00257132" w:rsidP="00C15578">
      <w:pPr>
        <w:shd w:val="clear" w:color="auto" w:fill="FFFFFF"/>
        <w:spacing w:before="0" w:after="135" w:line="240" w:lineRule="auto"/>
        <w:ind w:left="0" w:right="0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686D99" w:rsidRPr="00082D9C" w:rsidRDefault="00686D99" w:rsidP="00686D99">
      <w:pPr>
        <w:shd w:val="clear" w:color="auto" w:fill="FFFFFF"/>
        <w:spacing w:before="0" w:after="135" w:line="240" w:lineRule="auto"/>
        <w:ind w:left="0"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82D9C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082D9C">
        <w:rPr>
          <w:rFonts w:eastAsia="Times New Roman" w:cs="Times New Roman"/>
          <w:color w:val="333333"/>
          <w:sz w:val="24"/>
          <w:szCs w:val="24"/>
          <w:lang w:eastAsia="ru-RU"/>
        </w:rPr>
        <w:t> Сохранение психического здоровья педагогов в образовательной среде.</w:t>
      </w:r>
    </w:p>
    <w:p w:rsidR="00686D99" w:rsidRPr="00082D9C" w:rsidRDefault="00686D99" w:rsidP="00686D99">
      <w:pPr>
        <w:shd w:val="clear" w:color="auto" w:fill="FFFFFF"/>
        <w:spacing w:before="0" w:after="135" w:line="240" w:lineRule="auto"/>
        <w:ind w:left="0"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82D9C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686D99" w:rsidRPr="00082D9C" w:rsidRDefault="00686D99" w:rsidP="00686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82D9C">
        <w:rPr>
          <w:rFonts w:eastAsia="Times New Roman" w:cs="Times New Roman"/>
          <w:color w:val="333333"/>
          <w:sz w:val="24"/>
          <w:szCs w:val="24"/>
          <w:lang w:eastAsia="ru-RU"/>
        </w:rPr>
        <w:t>Знакомст</w:t>
      </w:r>
      <w:r w:rsidR="00C05598">
        <w:rPr>
          <w:rFonts w:eastAsia="Times New Roman" w:cs="Times New Roman"/>
          <w:color w:val="333333"/>
          <w:sz w:val="24"/>
          <w:szCs w:val="24"/>
          <w:lang w:eastAsia="ru-RU"/>
        </w:rPr>
        <w:t>во с понятием профессиональное «выгорание»</w:t>
      </w:r>
      <w:r w:rsidRPr="00082D9C">
        <w:rPr>
          <w:rFonts w:eastAsia="Times New Roman" w:cs="Times New Roman"/>
          <w:color w:val="333333"/>
          <w:sz w:val="24"/>
          <w:szCs w:val="24"/>
          <w:lang w:eastAsia="ru-RU"/>
        </w:rPr>
        <w:t>, с его характеристиками.</w:t>
      </w:r>
    </w:p>
    <w:p w:rsidR="00686D99" w:rsidRPr="00082D9C" w:rsidRDefault="00C05598" w:rsidP="00686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Анализ проявления признаков «выгорания»</w:t>
      </w:r>
      <w:r w:rsidR="00686D99" w:rsidRPr="00082D9C">
        <w:rPr>
          <w:rFonts w:eastAsia="Times New Roman" w:cs="Times New Roman"/>
          <w:color w:val="333333"/>
          <w:sz w:val="24"/>
          <w:szCs w:val="24"/>
          <w:lang w:eastAsia="ru-RU"/>
        </w:rPr>
        <w:t>, выделение источников неудовлетворения профессиональной деятельностью.</w:t>
      </w:r>
    </w:p>
    <w:p w:rsidR="00686D99" w:rsidRPr="00082D9C" w:rsidRDefault="00686D99" w:rsidP="00686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82D9C">
        <w:rPr>
          <w:rFonts w:eastAsia="Times New Roman" w:cs="Times New Roman"/>
          <w:color w:val="333333"/>
          <w:sz w:val="24"/>
          <w:szCs w:val="24"/>
          <w:lang w:eastAsia="ru-RU"/>
        </w:rPr>
        <w:t>Создание условий</w:t>
      </w:r>
      <w:r w:rsidR="00C05598"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r w:rsidRPr="00082D9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способствующих профилакт</w:t>
      </w:r>
      <w:r w:rsidR="00C05598">
        <w:rPr>
          <w:rFonts w:eastAsia="Times New Roman" w:cs="Times New Roman"/>
          <w:color w:val="333333"/>
          <w:sz w:val="24"/>
          <w:szCs w:val="24"/>
          <w:lang w:eastAsia="ru-RU"/>
        </w:rPr>
        <w:t>ике синдрома профессионального «выгорания»</w:t>
      </w:r>
      <w:r w:rsidRPr="00082D9C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686D99" w:rsidRPr="00082D9C" w:rsidRDefault="00686D99" w:rsidP="00686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82D9C">
        <w:rPr>
          <w:rFonts w:eastAsia="Times New Roman" w:cs="Times New Roman"/>
          <w:color w:val="333333"/>
          <w:sz w:val="24"/>
          <w:szCs w:val="24"/>
          <w:lang w:eastAsia="ru-RU"/>
        </w:rPr>
        <w:t>Снятие эмоционального напряжения</w:t>
      </w:r>
      <w:r w:rsidR="00C05598"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r w:rsidRPr="00082D9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освоением способов саморегуляции эмоционального состояния.</w:t>
      </w:r>
    </w:p>
    <w:p w:rsidR="00686D99" w:rsidRPr="00686D99" w:rsidRDefault="00686D99" w:rsidP="00686D99">
      <w:pPr>
        <w:shd w:val="clear" w:color="auto" w:fill="FFFFFF"/>
        <w:spacing w:before="0" w:after="135" w:line="240" w:lineRule="auto"/>
        <w:ind w:left="0" w:right="0"/>
        <w:jc w:val="left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</w:p>
    <w:p w:rsidR="00B07D6B" w:rsidRPr="00B07D6B" w:rsidRDefault="00B07D6B" w:rsidP="00B07D6B">
      <w:pPr>
        <w:shd w:val="clear" w:color="auto" w:fill="FFFFFF"/>
        <w:spacing w:before="0" w:after="135" w:line="240" w:lineRule="auto"/>
        <w:ind w:left="0"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07D6B">
        <w:rPr>
          <w:rFonts w:eastAsia="Times New Roman" w:cs="Times New Roman"/>
          <w:color w:val="333333"/>
          <w:sz w:val="24"/>
          <w:szCs w:val="24"/>
          <w:lang w:eastAsia="ru-RU"/>
        </w:rPr>
        <w:t>В течение последних десятилетий особенно острой стала проблема сохранения психического здоровья педаго</w:t>
      </w:r>
      <w:r w:rsidR="00686D9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га в образовательном учреждении, в частности воспитателей. </w:t>
      </w:r>
      <w:r w:rsidRPr="00B07D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Современное общество представляет высокие требования </w:t>
      </w:r>
      <w:r w:rsidR="00686D9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к педагогам. </w:t>
      </w:r>
      <w:r w:rsidRPr="00B07D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Педагоги, стремясь соответствовать этим требованиям, вынуждены беспрестанно повышать уровень профессиональной компетентности, что, в свою очередь, уже ведет к </w:t>
      </w:r>
      <w:r w:rsidRPr="00B07D6B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физическим и интеллектуальным перегрузкам. </w:t>
      </w:r>
      <w:r w:rsidR="00D31B4B">
        <w:rPr>
          <w:rFonts w:eastAsia="Times New Roman" w:cs="Times New Roman"/>
          <w:color w:val="333333"/>
          <w:sz w:val="24"/>
          <w:szCs w:val="24"/>
          <w:lang w:eastAsia="ru-RU"/>
        </w:rPr>
        <w:t>Вс</w:t>
      </w:r>
      <w:r w:rsidR="00D31B4B" w:rsidRPr="00B07D6B">
        <w:rPr>
          <w:rFonts w:eastAsia="Times New Roman" w:cs="Times New Roman"/>
          <w:color w:val="333333"/>
          <w:sz w:val="24"/>
          <w:szCs w:val="24"/>
          <w:lang w:eastAsia="ru-RU"/>
        </w:rPr>
        <w:t>ледстви</w:t>
      </w:r>
      <w:r w:rsidR="00D31B4B">
        <w:rPr>
          <w:rFonts w:eastAsia="Times New Roman" w:cs="Times New Roman"/>
          <w:color w:val="333333"/>
          <w:sz w:val="24"/>
          <w:szCs w:val="24"/>
          <w:lang w:eastAsia="ru-RU"/>
        </w:rPr>
        <w:t>е</w:t>
      </w:r>
      <w:r w:rsidR="00686D9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профессионального «выгорания»</w:t>
      </w:r>
      <w:r w:rsidR="00D31B4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могут начаться</w:t>
      </w:r>
      <w:r w:rsidRPr="00B07D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проблемы в семье,</w:t>
      </w:r>
      <w:r w:rsidR="00D31B4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могут быть нарушены взаимоотношения</w:t>
      </w:r>
      <w:r w:rsidRPr="00B07D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 родными и в первую очередь с собственными детьми.</w:t>
      </w:r>
    </w:p>
    <w:p w:rsidR="00C15578" w:rsidRPr="0084353F" w:rsidRDefault="00686D99" w:rsidP="00C15578">
      <w:pPr>
        <w:shd w:val="clear" w:color="auto" w:fill="FFFFFF"/>
        <w:spacing w:before="0" w:after="135" w:line="240" w:lineRule="auto"/>
        <w:ind w:left="0"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Профессиональное «выгорание» - </w:t>
      </w:r>
      <w:r w:rsidR="00C15578" w:rsidRPr="0084353F">
        <w:rPr>
          <w:rFonts w:eastAsia="Times New Roman" w:cs="Times New Roman"/>
          <w:color w:val="333333"/>
          <w:sz w:val="24"/>
          <w:szCs w:val="24"/>
          <w:lang w:eastAsia="ru-RU"/>
        </w:rPr>
        <w:t>это не медицинский диагноз, и вовсе не означает, что такое состояние присуще каждому человеку на определенном эта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пе его жизни и карьеры. Однако «выгорание»</w:t>
      </w:r>
      <w:r w:rsidR="00C15578" w:rsidRPr="0084353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довольно коварный процесс и возникает в результате внутреннего накапли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вания отрицательных эмоций без «соответствующей» разрядки. </w:t>
      </w:r>
      <w:r w:rsidR="00C15578" w:rsidRPr="0084353F">
        <w:rPr>
          <w:rFonts w:eastAsia="Times New Roman" w:cs="Times New Roman"/>
          <w:color w:val="333333"/>
          <w:sz w:val="24"/>
          <w:szCs w:val="24"/>
          <w:lang w:eastAsia="ru-RU"/>
        </w:rPr>
        <w:t>Опасность выгорания состоит в том, что это не кратковременный эп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изод, а долговременный процесс «сгорания дотла»</w:t>
      </w:r>
      <w:r w:rsidR="00C15578" w:rsidRPr="0084353F">
        <w:rPr>
          <w:rFonts w:eastAsia="Times New Roman" w:cs="Times New Roman"/>
          <w:color w:val="333333"/>
          <w:sz w:val="24"/>
          <w:szCs w:val="24"/>
          <w:lang w:eastAsia="ru-RU"/>
        </w:rPr>
        <w:t>. И человек подверженный этому синдрому мало осознает его симптомы, только начинает испытывать чувство неуверенности в себе и неудовлетворенность в личной жизни.</w:t>
      </w:r>
    </w:p>
    <w:p w:rsidR="00686D99" w:rsidRDefault="00B07D6B" w:rsidP="00B07D6B">
      <w:pPr>
        <w:shd w:val="clear" w:color="auto" w:fill="FFFFFF"/>
        <w:spacing w:before="0" w:after="135" w:line="240" w:lineRule="auto"/>
        <w:ind w:left="0"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07D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Поэтому </w:t>
      </w:r>
      <w:r w:rsidR="00686D9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педагогу, воспитателю необходимо сбрасывать напряжение </w:t>
      </w:r>
      <w:r w:rsidR="00686D99" w:rsidRPr="00B07D6B">
        <w:rPr>
          <w:rFonts w:eastAsia="Times New Roman" w:cs="Times New Roman"/>
          <w:color w:val="333333"/>
          <w:sz w:val="24"/>
          <w:szCs w:val="24"/>
          <w:lang w:eastAsia="ru-RU"/>
        </w:rPr>
        <w:t>и во</w:t>
      </w:r>
      <w:r w:rsidR="00686D9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сстанавливать работоспособность и уметь </w:t>
      </w:r>
      <w:r w:rsidR="00686D99" w:rsidRPr="00B07D6B">
        <w:rPr>
          <w:rFonts w:eastAsia="Times New Roman" w:cs="Times New Roman"/>
          <w:color w:val="333333"/>
          <w:sz w:val="24"/>
          <w:szCs w:val="24"/>
          <w:lang w:eastAsia="ru-RU"/>
        </w:rPr>
        <w:t>использ</w:t>
      </w:r>
      <w:r w:rsidR="00686D99">
        <w:rPr>
          <w:rFonts w:eastAsia="Times New Roman" w:cs="Times New Roman"/>
          <w:color w:val="333333"/>
          <w:sz w:val="24"/>
          <w:szCs w:val="24"/>
          <w:lang w:eastAsia="ru-RU"/>
        </w:rPr>
        <w:t>овать приемы</w:t>
      </w:r>
      <w:r w:rsidR="00686D99" w:rsidRPr="00B07D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саморегуляции</w:t>
      </w:r>
      <w:r w:rsidR="00686D99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D31B4B" w:rsidRDefault="00686D99" w:rsidP="00D31B4B">
      <w:pPr>
        <w:shd w:val="clear" w:color="auto" w:fill="FFFFFF"/>
        <w:spacing w:before="0" w:after="135" w:line="240" w:lineRule="auto"/>
        <w:ind w:left="0"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07D6B">
        <w:rPr>
          <w:rFonts w:eastAsia="Times New Roman" w:cs="Times New Roman"/>
          <w:color w:val="333333"/>
          <w:sz w:val="24"/>
          <w:szCs w:val="24"/>
          <w:lang w:eastAsia="ru-RU"/>
        </w:rPr>
        <w:t>По мнению Л.Г. Федоренко, педагогу, чтобы не оказывать пагубного влияния на тех, с кем он общается (прежде всего, на детей и их родителей), следует разобраться с собой, со своим эмоциональными проблемами, найти выход из стрессовой ситуации, то есть начать с себя.</w:t>
      </w:r>
    </w:p>
    <w:p w:rsidR="00C15578" w:rsidRDefault="00C15578" w:rsidP="00D31B4B">
      <w:pPr>
        <w:shd w:val="clear" w:color="auto" w:fill="FFFFFF"/>
        <w:spacing w:before="0" w:after="135" w:line="240" w:lineRule="auto"/>
        <w:ind w:left="0" w:right="0"/>
        <w:jc w:val="left"/>
        <w:rPr>
          <w:sz w:val="24"/>
          <w:szCs w:val="24"/>
          <w:lang w:eastAsia="ru-RU"/>
        </w:rPr>
      </w:pPr>
      <w:r w:rsidRPr="00494C08">
        <w:rPr>
          <w:sz w:val="24"/>
          <w:szCs w:val="24"/>
          <w:lang w:eastAsia="ru-RU"/>
        </w:rPr>
        <w:t>Давайте посмотрим, какие симптомы характерны д</w:t>
      </w:r>
      <w:r w:rsidR="00686D99" w:rsidRPr="00494C08">
        <w:rPr>
          <w:sz w:val="24"/>
          <w:szCs w:val="24"/>
          <w:lang w:eastAsia="ru-RU"/>
        </w:rPr>
        <w:t>ля профессионального «выгорания»</w:t>
      </w:r>
      <w:r w:rsidRPr="00494C08">
        <w:rPr>
          <w:sz w:val="24"/>
          <w:szCs w:val="24"/>
          <w:lang w:eastAsia="ru-RU"/>
        </w:rPr>
        <w:t>, прислушайтесь к себе, проанализируйте свое состояние и постарайтесь опре</w:t>
      </w:r>
      <w:r w:rsidR="00686D99" w:rsidRPr="00494C08">
        <w:rPr>
          <w:sz w:val="24"/>
          <w:szCs w:val="24"/>
          <w:lang w:eastAsia="ru-RU"/>
        </w:rPr>
        <w:t>делить, есть ли у вас признаки «</w:t>
      </w:r>
      <w:r w:rsidRPr="00494C08">
        <w:rPr>
          <w:sz w:val="24"/>
          <w:szCs w:val="24"/>
          <w:lang w:eastAsia="ru-RU"/>
        </w:rPr>
        <w:t>выгорания»</w:t>
      </w:r>
      <w:r w:rsidR="00686D99" w:rsidRPr="00494C08">
        <w:rPr>
          <w:sz w:val="24"/>
          <w:szCs w:val="24"/>
          <w:lang w:eastAsia="ru-RU"/>
        </w:rPr>
        <w:t>.</w:t>
      </w:r>
    </w:p>
    <w:p w:rsidR="00840FC0" w:rsidRPr="0008283F" w:rsidRDefault="0008283F" w:rsidP="00840FC0">
      <w:pPr>
        <w:shd w:val="clear" w:color="auto" w:fill="FFFFFF"/>
        <w:spacing w:before="0" w:after="0" w:line="240" w:lineRule="auto"/>
        <w:ind w:left="0" w:right="0"/>
        <w:jc w:val="left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08283F">
        <w:rPr>
          <w:rFonts w:eastAsia="Times New Roman" w:cs="Times New Roman"/>
          <w:b/>
          <w:color w:val="333333"/>
          <w:sz w:val="24"/>
          <w:szCs w:val="24"/>
          <w:lang w:eastAsia="ru-RU"/>
        </w:rPr>
        <w:t>Стадии</w:t>
      </w:r>
      <w:r w:rsidR="00840FC0" w:rsidRPr="0008283F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профессионального выгорания</w:t>
      </w:r>
      <w:r w:rsidRPr="0008283F">
        <w:rPr>
          <w:rFonts w:eastAsia="Times New Roman" w:cs="Times New Roman"/>
          <w:b/>
          <w:color w:val="333333"/>
          <w:sz w:val="24"/>
          <w:szCs w:val="24"/>
          <w:lang w:eastAsia="ru-RU"/>
        </w:rPr>
        <w:t>:</w:t>
      </w:r>
    </w:p>
    <w:p w:rsidR="00840FC0" w:rsidRDefault="00840FC0" w:rsidP="00840FC0">
      <w:pPr>
        <w:shd w:val="clear" w:color="auto" w:fill="FFFFFF"/>
        <w:spacing w:before="0" w:after="0" w:line="240" w:lineRule="auto"/>
        <w:ind w:left="0"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40FC0">
        <w:rPr>
          <w:rFonts w:eastAsia="Times New Roman" w:cs="Times New Roman"/>
          <w:color w:val="333333"/>
          <w:sz w:val="24"/>
          <w:szCs w:val="24"/>
          <w:lang w:eastAsia="ru-RU"/>
        </w:rPr>
        <w:t>1. Возникновение ощущения бессмысленности жизни.</w:t>
      </w:r>
    </w:p>
    <w:p w:rsidR="00840FC0" w:rsidRDefault="00840FC0" w:rsidP="00840FC0">
      <w:pPr>
        <w:shd w:val="clear" w:color="auto" w:fill="FFFFFF"/>
        <w:spacing w:before="0" w:after="135" w:line="240" w:lineRule="auto"/>
        <w:ind w:left="0"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40FC0">
        <w:rPr>
          <w:rFonts w:eastAsia="Times New Roman" w:cs="Times New Roman"/>
          <w:color w:val="333333"/>
          <w:sz w:val="24"/>
          <w:szCs w:val="24"/>
          <w:lang w:eastAsia="ru-RU"/>
        </w:rPr>
        <w:t>2. Полная потеря интереса к работе.</w:t>
      </w:r>
    </w:p>
    <w:p w:rsidR="00840FC0" w:rsidRDefault="00840FC0" w:rsidP="00840FC0">
      <w:pPr>
        <w:shd w:val="clear" w:color="auto" w:fill="FFFFFF"/>
        <w:spacing w:before="0" w:after="135" w:line="240" w:lineRule="auto"/>
        <w:ind w:left="0"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40FC0">
        <w:rPr>
          <w:rFonts w:eastAsia="Times New Roman" w:cs="Times New Roman"/>
          <w:color w:val="333333"/>
          <w:sz w:val="24"/>
          <w:szCs w:val="24"/>
          <w:lang w:eastAsia="ru-RU"/>
        </w:rPr>
        <w:t>3. Возникновение психосоматических заболеваний.</w:t>
      </w:r>
    </w:p>
    <w:p w:rsidR="00840FC0" w:rsidRPr="00D31B4B" w:rsidRDefault="00840FC0" w:rsidP="00840FC0">
      <w:pPr>
        <w:shd w:val="clear" w:color="auto" w:fill="FFFFFF"/>
        <w:spacing w:before="0" w:after="135" w:line="240" w:lineRule="auto"/>
        <w:ind w:left="0"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40FC0">
        <w:rPr>
          <w:rFonts w:eastAsia="Times New Roman" w:cs="Times New Roman"/>
          <w:color w:val="333333"/>
          <w:sz w:val="24"/>
          <w:szCs w:val="24"/>
          <w:lang w:eastAsia="ru-RU"/>
        </w:rPr>
        <w:t>4. Внутренний саботаж.</w:t>
      </w:r>
    </w:p>
    <w:p w:rsidR="00B07D6B" w:rsidRDefault="0008283F" w:rsidP="00AB72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Разберем по подробней:</w:t>
      </w:r>
    </w:p>
    <w:p w:rsidR="0008283F" w:rsidRPr="007A44E0" w:rsidRDefault="0008283F" w:rsidP="00AB72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353F" w:rsidRPr="0084353F" w:rsidRDefault="0084353F" w:rsidP="0084353F">
      <w:pPr>
        <w:shd w:val="clear" w:color="auto" w:fill="FFFFFF"/>
        <w:spacing w:before="0" w:after="135" w:line="240" w:lineRule="auto"/>
        <w:ind w:left="0"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4353F">
        <w:rPr>
          <w:rFonts w:eastAsia="Times New Roman" w:cs="Times New Roman"/>
          <w:color w:val="333333"/>
          <w:sz w:val="24"/>
          <w:szCs w:val="24"/>
          <w:lang w:eastAsia="ru-RU"/>
        </w:rPr>
        <w:t>1) </w:t>
      </w:r>
      <w:r w:rsidRPr="0084353F">
        <w:rPr>
          <w:rFonts w:eastAsia="Times New Roman" w:cs="Times New Roman"/>
          <w:color w:val="333333"/>
          <w:sz w:val="24"/>
          <w:szCs w:val="24"/>
          <w:u w:val="single"/>
          <w:lang w:eastAsia="ru-RU"/>
        </w:rPr>
        <w:t>Первый признак</w:t>
      </w:r>
      <w:r w:rsidRPr="0084353F">
        <w:rPr>
          <w:rFonts w:eastAsia="Times New Roman" w:cs="Times New Roman"/>
          <w:color w:val="333333"/>
          <w:sz w:val="24"/>
          <w:szCs w:val="24"/>
          <w:lang w:eastAsia="ru-RU"/>
        </w:rPr>
        <w:t> выгорания – </w:t>
      </w:r>
      <w:r w:rsidRPr="0084353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эмоциональное</w:t>
      </w:r>
      <w:r w:rsidR="00B350A3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истощение</w:t>
      </w:r>
      <w:r w:rsidRPr="0084353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84353F">
        <w:rPr>
          <w:rFonts w:eastAsia="Times New Roman" w:cs="Times New Roman"/>
          <w:color w:val="333333"/>
          <w:sz w:val="24"/>
          <w:szCs w:val="24"/>
          <w:lang w:eastAsia="ru-RU"/>
        </w:rPr>
        <w:t> Появляется чувство перенапряжения, эмоциональные и физические ресурсы исчерпаны, появляется чувство усталости, не проходящее после ночного сна, выходн</w:t>
      </w:r>
      <w:r w:rsidR="00B350A3">
        <w:rPr>
          <w:rFonts w:eastAsia="Times New Roman" w:cs="Times New Roman"/>
          <w:color w:val="333333"/>
          <w:sz w:val="24"/>
          <w:szCs w:val="24"/>
          <w:lang w:eastAsia="ru-RU"/>
        </w:rPr>
        <w:t>ых и нередко даже после отпуска.</w:t>
      </w:r>
    </w:p>
    <w:p w:rsidR="0084353F" w:rsidRPr="0084353F" w:rsidRDefault="0084353F" w:rsidP="0084353F">
      <w:pPr>
        <w:shd w:val="clear" w:color="auto" w:fill="FFFFFF"/>
        <w:spacing w:before="0" w:after="135" w:line="240" w:lineRule="auto"/>
        <w:ind w:left="0"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4353F">
        <w:rPr>
          <w:rFonts w:eastAsia="Times New Roman" w:cs="Times New Roman"/>
          <w:color w:val="333333"/>
          <w:sz w:val="24"/>
          <w:szCs w:val="24"/>
          <w:lang w:eastAsia="ru-RU"/>
        </w:rPr>
        <w:t>2) </w:t>
      </w:r>
      <w:r w:rsidRPr="0084353F">
        <w:rPr>
          <w:rFonts w:eastAsia="Times New Roman" w:cs="Times New Roman"/>
          <w:color w:val="333333"/>
          <w:sz w:val="24"/>
          <w:szCs w:val="24"/>
          <w:u w:val="single"/>
          <w:lang w:eastAsia="ru-RU"/>
        </w:rPr>
        <w:t>Вторым признаком</w:t>
      </w:r>
      <w:r w:rsidRPr="0084353F">
        <w:rPr>
          <w:rFonts w:eastAsia="Times New Roman" w:cs="Times New Roman"/>
          <w:color w:val="333333"/>
          <w:sz w:val="24"/>
          <w:szCs w:val="24"/>
          <w:lang w:eastAsia="ru-RU"/>
        </w:rPr>
        <w:t> является – </w:t>
      </w:r>
      <w:r w:rsidRPr="0084353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личностная отстранённость.</w:t>
      </w:r>
      <w:r w:rsidRPr="0084353F">
        <w:rPr>
          <w:rFonts w:eastAsia="Times New Roman" w:cs="Times New Roman"/>
          <w:color w:val="333333"/>
          <w:sz w:val="24"/>
          <w:szCs w:val="24"/>
          <w:lang w:eastAsia="ru-RU"/>
        </w:rPr>
        <w:t> Человек перестает интересоваться профессиональной деятельностью, у него почти ничего не вызывает эмоционального отклика ни положительные, ни отрицательные.</w:t>
      </w:r>
    </w:p>
    <w:p w:rsidR="00082D9C" w:rsidRPr="007A44E0" w:rsidRDefault="0084353F" w:rsidP="005274DF">
      <w:pPr>
        <w:shd w:val="clear" w:color="auto" w:fill="FFFFFF"/>
        <w:spacing w:before="0" w:after="135" w:line="240" w:lineRule="auto"/>
        <w:ind w:left="0"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84353F">
        <w:rPr>
          <w:rFonts w:eastAsia="Times New Roman" w:cs="Times New Roman"/>
          <w:color w:val="333333"/>
          <w:sz w:val="24"/>
          <w:szCs w:val="24"/>
          <w:lang w:eastAsia="ru-RU"/>
        </w:rPr>
        <w:t>3) </w:t>
      </w:r>
      <w:r w:rsidRPr="0084353F">
        <w:rPr>
          <w:rFonts w:eastAsia="Times New Roman" w:cs="Times New Roman"/>
          <w:color w:val="333333"/>
          <w:sz w:val="24"/>
          <w:szCs w:val="24"/>
          <w:u w:val="single"/>
          <w:lang w:eastAsia="ru-RU"/>
        </w:rPr>
        <w:t>Третьими признаками</w:t>
      </w:r>
      <w:r w:rsidRPr="0084353F">
        <w:rPr>
          <w:rFonts w:eastAsia="Times New Roman" w:cs="Times New Roman"/>
          <w:color w:val="333333"/>
          <w:sz w:val="24"/>
          <w:szCs w:val="24"/>
          <w:lang w:eastAsia="ru-RU"/>
        </w:rPr>
        <w:t> является ощущение утраты собственно эффективности и </w:t>
      </w:r>
      <w:r w:rsidRPr="0084353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падение самооценки</w:t>
      </w:r>
      <w:r w:rsidRPr="0084353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Человек не видит перспектив в своей профессиональной деятельности, снижается удовлетворения работой. Низкая самооценка, вина, депрессия указывают на низкую эмоциональную </w:t>
      </w:r>
      <w:r w:rsidR="005274DF" w:rsidRPr="007A44E0">
        <w:rPr>
          <w:rFonts w:eastAsia="Times New Roman" w:cs="Times New Roman"/>
          <w:color w:val="333333"/>
          <w:sz w:val="24"/>
          <w:szCs w:val="24"/>
          <w:lang w:eastAsia="ru-RU"/>
        </w:rPr>
        <w:t>грамотность.</w:t>
      </w:r>
    </w:p>
    <w:p w:rsidR="00B350A3" w:rsidRDefault="0047203D" w:rsidP="00C15578">
      <w:pPr>
        <w:shd w:val="clear" w:color="auto" w:fill="FFFFFF"/>
        <w:spacing w:before="0" w:after="135" w:line="240" w:lineRule="auto"/>
        <w:ind w:left="0"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Для более точного определения своего внутреннего профессионального состояния, выполним тест </w:t>
      </w:r>
      <w:r w:rsidRPr="0047203D">
        <w:rPr>
          <w:color w:val="000000"/>
          <w:sz w:val="24"/>
          <w:szCs w:val="24"/>
        </w:rPr>
        <w:t>«Экспресс</w:t>
      </w:r>
      <w:r>
        <w:rPr>
          <w:color w:val="000000"/>
          <w:sz w:val="24"/>
          <w:szCs w:val="24"/>
        </w:rPr>
        <w:t xml:space="preserve"> - оценка выгорания». </w:t>
      </w:r>
    </w:p>
    <w:p w:rsidR="00082D9C" w:rsidRPr="007A44E0" w:rsidRDefault="00082D9C" w:rsidP="00AB72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2D9C" w:rsidRDefault="007A44E0" w:rsidP="007A44E0">
      <w:pPr>
        <w:shd w:val="clear" w:color="auto" w:fill="FFFFFF"/>
        <w:spacing w:before="0" w:after="135" w:line="240" w:lineRule="auto"/>
        <w:ind w:left="0" w:right="0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2. </w:t>
      </w:r>
      <w:r w:rsidR="00BE5F88">
        <w:rPr>
          <w:rFonts w:eastAsia="Times New Roman" w:cs="Times New Roman"/>
          <w:b/>
          <w:bCs/>
          <w:color w:val="333333"/>
          <w:szCs w:val="28"/>
          <w:lang w:eastAsia="ru-RU"/>
        </w:rPr>
        <w:t>Диагностическая процедура «</w:t>
      </w:r>
      <w:r w:rsidR="00082D9C" w:rsidRPr="00082D9C">
        <w:rPr>
          <w:rFonts w:eastAsia="Times New Roman" w:cs="Times New Roman"/>
          <w:b/>
          <w:bCs/>
          <w:color w:val="333333"/>
          <w:szCs w:val="28"/>
          <w:lang w:eastAsia="ru-RU"/>
        </w:rPr>
        <w:t>Симпто</w:t>
      </w:r>
      <w:r w:rsidR="00BE5F88">
        <w:rPr>
          <w:rFonts w:eastAsia="Times New Roman" w:cs="Times New Roman"/>
          <w:b/>
          <w:bCs/>
          <w:color w:val="333333"/>
          <w:szCs w:val="28"/>
          <w:lang w:eastAsia="ru-RU"/>
        </w:rPr>
        <w:t>мы профессионального «выгорания»</w:t>
      </w:r>
    </w:p>
    <w:p w:rsidR="00B63EBF" w:rsidRPr="00082D9C" w:rsidRDefault="00B63EBF" w:rsidP="00B63EBF">
      <w:pPr>
        <w:shd w:val="clear" w:color="auto" w:fill="FFFFFF"/>
        <w:spacing w:before="0" w:after="135" w:line="240" w:lineRule="auto"/>
        <w:ind w:left="0"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63EBF"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Цель: </w:t>
      </w:r>
      <w:r w:rsidRPr="00B63EBF">
        <w:rPr>
          <w:rFonts w:cs="Times New Roman"/>
          <w:color w:val="333333"/>
          <w:sz w:val="24"/>
          <w:szCs w:val="24"/>
          <w:shd w:val="clear" w:color="auto" w:fill="FFFFFF"/>
        </w:rPr>
        <w:t>профилактика </w:t>
      </w:r>
      <w:r w:rsidRPr="00B63EBF">
        <w:rPr>
          <w:rFonts w:cs="Times New Roman"/>
          <w:bCs/>
          <w:color w:val="333333"/>
          <w:sz w:val="24"/>
          <w:szCs w:val="24"/>
          <w:shd w:val="clear" w:color="auto" w:fill="FFFFFF"/>
        </w:rPr>
        <w:t>психологического</w:t>
      </w:r>
      <w:r w:rsidRPr="00B63EBF">
        <w:rPr>
          <w:rFonts w:cs="Times New Roman"/>
          <w:color w:val="333333"/>
          <w:sz w:val="24"/>
          <w:szCs w:val="24"/>
          <w:shd w:val="clear" w:color="auto" w:fill="FFFFFF"/>
        </w:rPr>
        <w:t> здоровья педагогов.</w:t>
      </w:r>
    </w:p>
    <w:p w:rsidR="005274DF" w:rsidRDefault="00650431" w:rsidP="00AB72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</w:t>
      </w:r>
      <w:r w:rsidR="0042028E" w:rsidRPr="00650431">
        <w:rPr>
          <w:color w:val="000000"/>
        </w:rPr>
        <w:t>ест В. Бойко «Экспресс оценка выгорания».</w:t>
      </w:r>
    </w:p>
    <w:p w:rsidR="00257132" w:rsidRDefault="00257132" w:rsidP="0047203D">
      <w:pPr>
        <w:shd w:val="clear" w:color="auto" w:fill="FFFFFF"/>
        <w:spacing w:before="0" w:after="135" w:line="240" w:lineRule="auto"/>
        <w:ind w:left="0"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47203D" w:rsidRPr="006A6FC9" w:rsidRDefault="0047203D" w:rsidP="0047203D">
      <w:pPr>
        <w:shd w:val="clear" w:color="auto" w:fill="FFFFFF"/>
        <w:spacing w:before="0" w:after="135" w:line="240" w:lineRule="auto"/>
        <w:ind w:left="0"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6A6FC9">
        <w:rPr>
          <w:rFonts w:eastAsia="Times New Roman" w:cs="Times New Roman"/>
          <w:color w:val="333333"/>
          <w:sz w:val="24"/>
          <w:szCs w:val="24"/>
          <w:lang w:eastAsia="ru-RU"/>
        </w:rPr>
        <w:t>Выход следующий: </w:t>
      </w:r>
      <w:r w:rsidRPr="006A6FC9">
        <w:rPr>
          <w:rFonts w:eastAsia="Times New Roman" w:cs="Times New Roman"/>
          <w:iCs/>
          <w:color w:val="333333"/>
          <w:sz w:val="24"/>
          <w:szCs w:val="24"/>
          <w:lang w:eastAsia="ru-RU"/>
        </w:rPr>
        <w:t>Меняйте стиль жизни, меняйтесь сами</w:t>
      </w:r>
      <w:r w:rsidRPr="006A6FC9">
        <w:rPr>
          <w:rFonts w:eastAsia="Times New Roman" w:cs="Times New Roman"/>
          <w:color w:val="333333"/>
          <w:sz w:val="24"/>
          <w:szCs w:val="24"/>
          <w:lang w:eastAsia="ru-RU"/>
        </w:rPr>
        <w:t>! Работайте над собой! Находите новые интересы в работе!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7203D" w:rsidRPr="00082D9C" w:rsidRDefault="0047203D" w:rsidP="0047203D">
      <w:pPr>
        <w:shd w:val="clear" w:color="auto" w:fill="FFFFFF"/>
        <w:spacing w:before="0" w:after="135" w:line="240" w:lineRule="auto"/>
        <w:ind w:left="0" w:right="0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E4E62">
        <w:rPr>
          <w:rFonts w:eastAsia="Times New Roman" w:cs="Times New Roman"/>
          <w:color w:val="333333"/>
          <w:sz w:val="24"/>
          <w:szCs w:val="24"/>
          <w:lang w:eastAsia="ru-RU"/>
        </w:rPr>
        <w:t>Таким образом, преодолеть профессиональное выгорание помогает тщательный анализ собствен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ных возможностей, введение новых интересов в работе</w:t>
      </w:r>
      <w:r w:rsidRPr="007E4E6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активная жизненная позиция.</w:t>
      </w:r>
    </w:p>
    <w:p w:rsidR="0042028E" w:rsidRPr="007A44E0" w:rsidRDefault="0042028E" w:rsidP="00AB72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028E" w:rsidRDefault="007A44E0" w:rsidP="007A44E0">
      <w:pPr>
        <w:shd w:val="clear" w:color="auto" w:fill="FFFFFF"/>
        <w:spacing w:before="150" w:after="150" w:line="240" w:lineRule="auto"/>
        <w:ind w:left="0" w:right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65825">
        <w:rPr>
          <w:rFonts w:cs="Times New Roman"/>
          <w:b/>
          <w:color w:val="000000"/>
          <w:szCs w:val="28"/>
        </w:rPr>
        <w:t>3</w:t>
      </w:r>
      <w:r w:rsidR="00165825">
        <w:rPr>
          <w:rFonts w:cs="Times New Roman"/>
          <w:b/>
          <w:color w:val="000000"/>
          <w:szCs w:val="28"/>
        </w:rPr>
        <w:t>.</w:t>
      </w:r>
      <w:r w:rsidR="0042028E" w:rsidRPr="007A44E0">
        <w:rPr>
          <w:rFonts w:cs="Times New Roman"/>
          <w:color w:val="000000"/>
          <w:szCs w:val="28"/>
        </w:rPr>
        <w:t xml:space="preserve"> </w:t>
      </w:r>
      <w:r w:rsidR="0042028E" w:rsidRPr="005E4ED3">
        <w:rPr>
          <w:rFonts w:eastAsia="Times New Roman" w:cs="Times New Roman"/>
          <w:b/>
          <w:bCs/>
          <w:szCs w:val="28"/>
          <w:lang w:eastAsia="ru-RU"/>
        </w:rPr>
        <w:t>Притча о каменотесах</w:t>
      </w:r>
      <w:r w:rsidR="005E4ED3" w:rsidRPr="005E4ED3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FE382B" w:rsidRDefault="00FE382B" w:rsidP="00FE382B">
      <w:pPr>
        <w:pStyle w:val="a3"/>
        <w:spacing w:before="0" w:beforeAutospacing="0" w:after="0" w:afterAutospacing="0"/>
        <w:rPr>
          <w:b/>
          <w:bCs/>
        </w:rPr>
      </w:pPr>
      <w:r w:rsidRPr="00FE382B">
        <w:rPr>
          <w:b/>
          <w:bCs/>
        </w:rPr>
        <w:t xml:space="preserve">Цель: </w:t>
      </w:r>
    </w:p>
    <w:p w:rsidR="00FE382B" w:rsidRPr="00FE382B" w:rsidRDefault="00FE382B" w:rsidP="00FE382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E382B">
        <w:rPr>
          <w:rFonts w:ascii="Arial" w:hAnsi="Arial" w:cs="Arial"/>
          <w:color w:val="000000"/>
        </w:rPr>
        <w:t>• </w:t>
      </w:r>
      <w:r w:rsidRPr="00FE382B">
        <w:rPr>
          <w:color w:val="000000"/>
        </w:rPr>
        <w:t>поиск и актуализация внутренних ресурсов;</w:t>
      </w:r>
    </w:p>
    <w:p w:rsidR="00FE382B" w:rsidRPr="00FE382B" w:rsidRDefault="00FE382B" w:rsidP="00FE382B">
      <w:pPr>
        <w:spacing w:before="0" w:after="0" w:line="240" w:lineRule="auto"/>
        <w:ind w:left="0"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3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FE382B">
        <w:rPr>
          <w:rFonts w:eastAsia="Times New Roman" w:cs="Times New Roman"/>
          <w:color w:val="000000"/>
          <w:sz w:val="24"/>
          <w:szCs w:val="24"/>
          <w:lang w:eastAsia="ru-RU"/>
        </w:rPr>
        <w:t>выработка навыков использования этих ресурсов в стрессовой ситуации;</w:t>
      </w:r>
    </w:p>
    <w:p w:rsidR="00FE382B" w:rsidRDefault="00FE382B" w:rsidP="00FE382B">
      <w:pPr>
        <w:spacing w:before="0" w:after="0" w:line="240" w:lineRule="auto"/>
        <w:ind w:left="0" w:right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E38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</w:t>
      </w:r>
      <w:r w:rsidRPr="00FE382B">
        <w:rPr>
          <w:rFonts w:eastAsia="Times New Roman" w:cs="Times New Roman"/>
          <w:color w:val="000000"/>
          <w:sz w:val="24"/>
          <w:szCs w:val="24"/>
          <w:lang w:eastAsia="ru-RU"/>
        </w:rPr>
        <w:t>развитие творческих навыков.</w:t>
      </w:r>
    </w:p>
    <w:p w:rsidR="00FE382B" w:rsidRPr="00FE382B" w:rsidRDefault="00FE382B" w:rsidP="00FE382B">
      <w:pPr>
        <w:spacing w:before="0" w:after="0" w:line="240" w:lineRule="auto"/>
        <w:ind w:left="0"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028E" w:rsidRPr="00170A19" w:rsidRDefault="0042028E" w:rsidP="00170A19">
      <w:pPr>
        <w:pStyle w:val="1"/>
        <w:rPr>
          <w:b w:val="0"/>
          <w:color w:val="601802"/>
          <w:sz w:val="24"/>
          <w:szCs w:val="24"/>
        </w:rPr>
      </w:pPr>
      <w:r w:rsidRPr="00170A19">
        <w:rPr>
          <w:b w:val="0"/>
          <w:color w:val="601802"/>
          <w:sz w:val="24"/>
          <w:szCs w:val="24"/>
        </w:rPr>
        <w:t>О</w:t>
      </w:r>
      <w:r w:rsidRPr="00170A19">
        <w:rPr>
          <w:b w:val="0"/>
          <w:sz w:val="24"/>
          <w:szCs w:val="24"/>
          <w:shd w:val="clear" w:color="auto" w:fill="FFFFFF"/>
        </w:rPr>
        <w:t>днажды по пыльной дороге шел путник и за поворотом, на самом солнцепеке, в пыли, увидел человека, тесавшего огромный камень. Человек тесал камень и очень горько плакал… </w:t>
      </w:r>
      <w:r w:rsidRPr="00170A19">
        <w:rPr>
          <w:b w:val="0"/>
          <w:sz w:val="24"/>
          <w:szCs w:val="24"/>
        </w:rPr>
        <w:br/>
      </w:r>
      <w:r w:rsidRPr="00170A19">
        <w:rPr>
          <w:b w:val="0"/>
          <w:sz w:val="24"/>
          <w:szCs w:val="24"/>
          <w:shd w:val="clear" w:color="auto" w:fill="FFFFFF"/>
        </w:rPr>
        <w:t>Путник спросил у него, почему он плачет, и человек сказал, что он самый несчастный на земле и у него самая тяжелая работа на свете. Каждый день он вынужден тесать огромные камни, зарабатывать жалкие гроши, которых едва хватает на то, чтобы кормиться. Путник дал ему монетку и пошел дальше. </w:t>
      </w:r>
      <w:r w:rsidRPr="00170A19">
        <w:rPr>
          <w:b w:val="0"/>
          <w:sz w:val="24"/>
          <w:szCs w:val="24"/>
        </w:rPr>
        <w:br/>
      </w:r>
      <w:r w:rsidRPr="00170A19">
        <w:rPr>
          <w:b w:val="0"/>
          <w:sz w:val="24"/>
          <w:szCs w:val="24"/>
          <w:shd w:val="clear" w:color="auto" w:fill="FFFFFF"/>
        </w:rPr>
        <w:t>И за следующим поворотом дороги увидел еще одного человека, который тоже тесал огромный камень, но не плакал, а был сосредоточен на работе. И у него путник спросил, что он делает, и каменотес сказал, что работает. Каждый день он приходит на это место и обтесывает свой камень. Это тяжелая работа, но он ей рад, а денег, что ему платят, вполне хватает на то, чтобы прокормить семью. Путник похвалил его, дал монетку и пошел дальше.</w:t>
      </w:r>
      <w:r w:rsidRPr="00170A19">
        <w:rPr>
          <w:b w:val="0"/>
          <w:sz w:val="24"/>
          <w:szCs w:val="24"/>
        </w:rPr>
        <w:br/>
      </w:r>
      <w:r w:rsidRPr="00170A19">
        <w:rPr>
          <w:b w:val="0"/>
          <w:sz w:val="24"/>
          <w:szCs w:val="24"/>
          <w:shd w:val="clear" w:color="auto" w:fill="FFFFFF"/>
        </w:rPr>
        <w:t xml:space="preserve">И за следующим поворотом дороги увидел еще одного каменотеса, который в жаре и пыли тесал огромный камень и пел радостную, веселую песню. Путник изумился. «Что ты делаешь?!!» – спросил он. Человек поднял голову, и путник увидел его счастливое лицо. «Разве ты не </w:t>
      </w:r>
      <w:proofErr w:type="gramStart"/>
      <w:r w:rsidRPr="00170A19">
        <w:rPr>
          <w:b w:val="0"/>
          <w:sz w:val="24"/>
          <w:szCs w:val="24"/>
          <w:shd w:val="clear" w:color="auto" w:fill="FFFFFF"/>
        </w:rPr>
        <w:t>видишь ?</w:t>
      </w:r>
      <w:proofErr w:type="gramEnd"/>
      <w:r w:rsidRPr="00170A19">
        <w:rPr>
          <w:b w:val="0"/>
          <w:sz w:val="24"/>
          <w:szCs w:val="24"/>
          <w:shd w:val="clear" w:color="auto" w:fill="FFFFFF"/>
        </w:rPr>
        <w:t xml:space="preserve"> Я строю храм!» </w:t>
      </w:r>
    </w:p>
    <w:p w:rsidR="0042028E" w:rsidRPr="007A44E0" w:rsidRDefault="0042028E" w:rsidP="00AB72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028E" w:rsidRDefault="00112A68" w:rsidP="00112A6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42028E" w:rsidRPr="00112A68">
        <w:rPr>
          <w:b/>
          <w:color w:val="000000"/>
          <w:sz w:val="28"/>
          <w:szCs w:val="28"/>
        </w:rPr>
        <w:t>Визуальная психотехника «Проблема».</w:t>
      </w:r>
    </w:p>
    <w:p w:rsidR="00A5726F" w:rsidRDefault="00A5726F" w:rsidP="007354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F92FAF" w:rsidRDefault="007354DD" w:rsidP="007354D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354DD">
        <w:rPr>
          <w:color w:val="000000"/>
        </w:rPr>
        <w:t>Цель: гармонизация ресурсного состояния.</w:t>
      </w:r>
    </w:p>
    <w:p w:rsidR="00F92FAF" w:rsidRDefault="00F92FAF" w:rsidP="00F92FAF">
      <w:pPr>
        <w:tabs>
          <w:tab w:val="left" w:pos="2208"/>
        </w:tabs>
        <w:rPr>
          <w:b/>
          <w:lang w:eastAsia="ru-RU"/>
        </w:rPr>
      </w:pPr>
      <w:r>
        <w:rPr>
          <w:lang w:eastAsia="ru-RU"/>
        </w:rPr>
        <w:tab/>
      </w:r>
      <w:r w:rsidRPr="00F92FAF">
        <w:rPr>
          <w:b/>
          <w:lang w:eastAsia="ru-RU"/>
        </w:rPr>
        <w:t>5. Заключение «анекдот про во</w:t>
      </w:r>
      <w:r>
        <w:rPr>
          <w:b/>
          <w:lang w:eastAsia="ru-RU"/>
        </w:rPr>
        <w:t>с</w:t>
      </w:r>
      <w:r w:rsidRPr="00F92FAF">
        <w:rPr>
          <w:b/>
          <w:lang w:eastAsia="ru-RU"/>
        </w:rPr>
        <w:t>питателя».</w:t>
      </w:r>
    </w:p>
    <w:p w:rsidR="00E431AA" w:rsidRPr="00E431AA" w:rsidRDefault="00E431AA" w:rsidP="00E431AA">
      <w:pPr>
        <w:tabs>
          <w:tab w:val="left" w:pos="2208"/>
        </w:tabs>
        <w:ind w:left="0"/>
        <w:rPr>
          <w:sz w:val="24"/>
          <w:szCs w:val="24"/>
          <w:lang w:eastAsia="ru-RU"/>
        </w:rPr>
      </w:pPr>
      <w:r w:rsidRPr="00E431AA">
        <w:rPr>
          <w:sz w:val="24"/>
          <w:szCs w:val="24"/>
          <w:lang w:eastAsia="ru-RU"/>
        </w:rPr>
        <w:t>Цель: гармонизация эмоционального состояния, повышения настроения.</w:t>
      </w:r>
    </w:p>
    <w:p w:rsidR="007354DD" w:rsidRPr="00330546" w:rsidRDefault="00F92FAF" w:rsidP="00330546">
      <w:pPr>
        <w:pStyle w:val="1"/>
        <w:rPr>
          <w:b w:val="0"/>
          <w:sz w:val="24"/>
          <w:szCs w:val="24"/>
        </w:rPr>
      </w:pPr>
      <w:r w:rsidRPr="00F92FAF">
        <w:rPr>
          <w:b w:val="0"/>
          <w:color w:val="800000"/>
          <w:sz w:val="24"/>
          <w:szCs w:val="24"/>
          <w:shd w:val="clear" w:color="auto" w:fill="FFFFFF"/>
        </w:rPr>
        <w:t>В</w:t>
      </w:r>
      <w:r w:rsidRPr="00F92FAF">
        <w:rPr>
          <w:b w:val="0"/>
          <w:sz w:val="24"/>
          <w:szCs w:val="24"/>
          <w:shd w:val="clear" w:color="auto" w:fill="FFFFFF"/>
        </w:rPr>
        <w:t>оспитательница детского сада полчаса натягивала рейтузы на маленькую девочку. Когда она со вздохом облегчения выпрямилась, девочка сказала:</w:t>
      </w:r>
      <w:r w:rsidRPr="00F92FAF">
        <w:rPr>
          <w:b w:val="0"/>
          <w:sz w:val="24"/>
          <w:szCs w:val="24"/>
        </w:rPr>
        <w:br/>
      </w:r>
      <w:r w:rsidRPr="00F92FAF">
        <w:rPr>
          <w:b w:val="0"/>
          <w:sz w:val="24"/>
          <w:szCs w:val="24"/>
          <w:shd w:val="clear" w:color="auto" w:fill="FFFFFF"/>
        </w:rPr>
        <w:t xml:space="preserve">- Это не мои </w:t>
      </w:r>
      <w:proofErr w:type="spellStart"/>
      <w:r w:rsidRPr="00F92FAF">
        <w:rPr>
          <w:b w:val="0"/>
          <w:sz w:val="24"/>
          <w:szCs w:val="24"/>
          <w:shd w:val="clear" w:color="auto" w:fill="FFFFFF"/>
        </w:rPr>
        <w:t>рейтузики</w:t>
      </w:r>
      <w:proofErr w:type="spellEnd"/>
      <w:r w:rsidRPr="00F92FAF">
        <w:rPr>
          <w:b w:val="0"/>
          <w:sz w:val="24"/>
          <w:szCs w:val="24"/>
          <w:shd w:val="clear" w:color="auto" w:fill="FFFFFF"/>
        </w:rPr>
        <w:t>.</w:t>
      </w:r>
      <w:r w:rsidRPr="00F92FAF">
        <w:rPr>
          <w:b w:val="0"/>
          <w:sz w:val="24"/>
          <w:szCs w:val="24"/>
        </w:rPr>
        <w:br/>
      </w:r>
      <w:r w:rsidRPr="00F92FAF">
        <w:rPr>
          <w:b w:val="0"/>
          <w:sz w:val="24"/>
          <w:szCs w:val="24"/>
          <w:shd w:val="clear" w:color="auto" w:fill="FFFFFF"/>
        </w:rPr>
        <w:t xml:space="preserve">Внутренне рыча, воспитательница пятнадцать минут стягивала рейтузы обратно. Когда </w:t>
      </w:r>
      <w:r w:rsidRPr="00F92FAF">
        <w:rPr>
          <w:b w:val="0"/>
          <w:sz w:val="24"/>
          <w:szCs w:val="24"/>
          <w:shd w:val="clear" w:color="auto" w:fill="FFFFFF"/>
        </w:rPr>
        <w:lastRenderedPageBreak/>
        <w:t>она закончила, девочка сказала:</w:t>
      </w:r>
      <w:r w:rsidRPr="00F92FAF">
        <w:rPr>
          <w:b w:val="0"/>
          <w:sz w:val="24"/>
          <w:szCs w:val="24"/>
        </w:rPr>
        <w:br/>
      </w:r>
      <w:r w:rsidRPr="00F92FAF">
        <w:rPr>
          <w:b w:val="0"/>
          <w:sz w:val="24"/>
          <w:szCs w:val="24"/>
          <w:shd w:val="clear" w:color="auto" w:fill="FFFFFF"/>
        </w:rPr>
        <w:t xml:space="preserve">- Это </w:t>
      </w:r>
      <w:proofErr w:type="spellStart"/>
      <w:r w:rsidRPr="00F92FAF">
        <w:rPr>
          <w:b w:val="0"/>
          <w:sz w:val="24"/>
          <w:szCs w:val="24"/>
          <w:shd w:val="clear" w:color="auto" w:fill="FFFFFF"/>
        </w:rPr>
        <w:t>рейтузики</w:t>
      </w:r>
      <w:proofErr w:type="spellEnd"/>
      <w:r w:rsidRPr="00F92FAF">
        <w:rPr>
          <w:b w:val="0"/>
          <w:sz w:val="24"/>
          <w:szCs w:val="24"/>
          <w:shd w:val="clear" w:color="auto" w:fill="FFFFFF"/>
        </w:rPr>
        <w:t xml:space="preserve"> моего брата, мама иногда надевает их на меня.</w:t>
      </w:r>
    </w:p>
    <w:sectPr w:rsidR="007354DD" w:rsidRPr="00330546" w:rsidSect="0022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F2" w:rsidRDefault="00E641F2" w:rsidP="007D5903">
      <w:pPr>
        <w:spacing w:before="0" w:after="0" w:line="240" w:lineRule="auto"/>
      </w:pPr>
      <w:r>
        <w:separator/>
      </w:r>
    </w:p>
  </w:endnote>
  <w:endnote w:type="continuationSeparator" w:id="0">
    <w:p w:rsidR="00E641F2" w:rsidRDefault="00E641F2" w:rsidP="007D59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03" w:rsidRDefault="007D590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03" w:rsidRDefault="007D590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03" w:rsidRDefault="007D590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F2" w:rsidRDefault="00E641F2" w:rsidP="007D5903">
      <w:pPr>
        <w:spacing w:before="0" w:after="0" w:line="240" w:lineRule="auto"/>
      </w:pPr>
      <w:r>
        <w:separator/>
      </w:r>
    </w:p>
  </w:footnote>
  <w:footnote w:type="continuationSeparator" w:id="0">
    <w:p w:rsidR="00E641F2" w:rsidRDefault="00E641F2" w:rsidP="007D59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03" w:rsidRDefault="007D590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03" w:rsidRDefault="007D5903" w:rsidP="007D5903">
    <w:pPr>
      <w:pStyle w:val="a9"/>
      <w:jc w:val="right"/>
    </w:pPr>
    <w:r>
      <w:t xml:space="preserve">                                                                                                                         </w:t>
    </w:r>
    <w:bookmarkStart w:id="0" w:name="_GoBack"/>
    <w:proofErr w:type="spellStart"/>
    <w:r>
      <w:t>Бартули</w:t>
    </w:r>
    <w:proofErr w:type="spellEnd"/>
    <w:r>
      <w:t xml:space="preserve"> Я.В.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03" w:rsidRDefault="007D5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F80"/>
    <w:multiLevelType w:val="multilevel"/>
    <w:tmpl w:val="E392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C26F6"/>
    <w:multiLevelType w:val="multilevel"/>
    <w:tmpl w:val="BB4A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D740A"/>
    <w:multiLevelType w:val="hybridMultilevel"/>
    <w:tmpl w:val="DAD6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A605C"/>
    <w:multiLevelType w:val="multilevel"/>
    <w:tmpl w:val="E1D0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97357"/>
    <w:multiLevelType w:val="multilevel"/>
    <w:tmpl w:val="32D0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C038D"/>
    <w:multiLevelType w:val="multilevel"/>
    <w:tmpl w:val="EA84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7F63FA"/>
    <w:multiLevelType w:val="hybridMultilevel"/>
    <w:tmpl w:val="79AA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A140D"/>
    <w:multiLevelType w:val="multilevel"/>
    <w:tmpl w:val="DEF8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8041C"/>
    <w:multiLevelType w:val="hybridMultilevel"/>
    <w:tmpl w:val="C41A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24BA0"/>
    <w:multiLevelType w:val="multilevel"/>
    <w:tmpl w:val="FA4E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E9"/>
    <w:rsid w:val="0008283F"/>
    <w:rsid w:val="00082D9C"/>
    <w:rsid w:val="00112A68"/>
    <w:rsid w:val="00165825"/>
    <w:rsid w:val="00170A19"/>
    <w:rsid w:val="0017427C"/>
    <w:rsid w:val="00180F87"/>
    <w:rsid w:val="002224CA"/>
    <w:rsid w:val="00254C5F"/>
    <w:rsid w:val="00257132"/>
    <w:rsid w:val="002C10F3"/>
    <w:rsid w:val="002C7697"/>
    <w:rsid w:val="002E324F"/>
    <w:rsid w:val="00330546"/>
    <w:rsid w:val="0033435B"/>
    <w:rsid w:val="003475FB"/>
    <w:rsid w:val="0042028E"/>
    <w:rsid w:val="00466DAF"/>
    <w:rsid w:val="0047203D"/>
    <w:rsid w:val="00494C08"/>
    <w:rsid w:val="005274DF"/>
    <w:rsid w:val="005E4ED3"/>
    <w:rsid w:val="00650431"/>
    <w:rsid w:val="00657A84"/>
    <w:rsid w:val="00686D99"/>
    <w:rsid w:val="006A6FC9"/>
    <w:rsid w:val="006B2466"/>
    <w:rsid w:val="007354DD"/>
    <w:rsid w:val="007A44E0"/>
    <w:rsid w:val="007D5903"/>
    <w:rsid w:val="007E4C44"/>
    <w:rsid w:val="007E4E62"/>
    <w:rsid w:val="00840FC0"/>
    <w:rsid w:val="0084353F"/>
    <w:rsid w:val="00971063"/>
    <w:rsid w:val="0099547A"/>
    <w:rsid w:val="009D60A3"/>
    <w:rsid w:val="009D6AD3"/>
    <w:rsid w:val="00A5726F"/>
    <w:rsid w:val="00AB725C"/>
    <w:rsid w:val="00B07D6B"/>
    <w:rsid w:val="00B350A3"/>
    <w:rsid w:val="00B63EBF"/>
    <w:rsid w:val="00BC1E29"/>
    <w:rsid w:val="00BE5F88"/>
    <w:rsid w:val="00C05598"/>
    <w:rsid w:val="00C15578"/>
    <w:rsid w:val="00C15D44"/>
    <w:rsid w:val="00C4183C"/>
    <w:rsid w:val="00C627F3"/>
    <w:rsid w:val="00D31B4B"/>
    <w:rsid w:val="00E262E9"/>
    <w:rsid w:val="00E431AA"/>
    <w:rsid w:val="00E641F2"/>
    <w:rsid w:val="00F92FAF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166C"/>
  <w15:docId w15:val="{CF90AEBE-451B-4820-B5E3-23972306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F3"/>
    <w:pPr>
      <w:spacing w:before="360" w:after="400" w:line="360" w:lineRule="auto"/>
      <w:ind w:left="851" w:right="170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07D6B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C7697"/>
    <w:pPr>
      <w:widowControl w:val="0"/>
      <w:spacing w:after="0" w:line="259" w:lineRule="auto"/>
      <w:ind w:left="142" w:right="567"/>
    </w:pPr>
    <w:rPr>
      <w:rFonts w:eastAsia="Times New Roman"/>
      <w:color w:val="000000"/>
      <w:szCs w:val="28"/>
      <w:lang w:bidi="ru-RU"/>
    </w:rPr>
  </w:style>
  <w:style w:type="character" w:customStyle="1" w:styleId="12">
    <w:name w:val="Стиль1 Знак"/>
    <w:basedOn w:val="a0"/>
    <w:link w:val="11"/>
    <w:rsid w:val="002C7697"/>
    <w:rPr>
      <w:rFonts w:ascii="Times New Roman" w:eastAsia="Times New Roman" w:hAnsi="Times New Roman"/>
      <w:color w:val="000000"/>
      <w:sz w:val="28"/>
      <w:szCs w:val="28"/>
      <w:lang w:bidi="ru-RU"/>
    </w:rPr>
  </w:style>
  <w:style w:type="character" w:customStyle="1" w:styleId="apple-converted-space">
    <w:name w:val="apple-converted-space"/>
    <w:basedOn w:val="a0"/>
    <w:rsid w:val="00AB725C"/>
  </w:style>
  <w:style w:type="paragraph" w:customStyle="1" w:styleId="c1">
    <w:name w:val="c1"/>
    <w:basedOn w:val="a"/>
    <w:rsid w:val="00AB725C"/>
    <w:pPr>
      <w:spacing w:before="100" w:beforeAutospacing="1" w:after="100" w:afterAutospacing="1" w:line="240" w:lineRule="auto"/>
      <w:ind w:left="0" w:right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725C"/>
  </w:style>
  <w:style w:type="character" w:customStyle="1" w:styleId="c4">
    <w:name w:val="c4"/>
    <w:basedOn w:val="a0"/>
    <w:rsid w:val="00AB725C"/>
  </w:style>
  <w:style w:type="character" w:customStyle="1" w:styleId="c2">
    <w:name w:val="c2"/>
    <w:basedOn w:val="a0"/>
    <w:rsid w:val="00AB725C"/>
  </w:style>
  <w:style w:type="paragraph" w:styleId="a3">
    <w:name w:val="Normal (Web)"/>
    <w:basedOn w:val="a"/>
    <w:uiPriority w:val="99"/>
    <w:semiHidden/>
    <w:unhideWhenUsed/>
    <w:rsid w:val="0033435B"/>
    <w:pPr>
      <w:spacing w:before="100" w:beforeAutospacing="1" w:after="100" w:afterAutospacing="1" w:line="240" w:lineRule="auto"/>
      <w:ind w:left="0" w:righ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3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8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8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82D9C"/>
    <w:pPr>
      <w:spacing w:before="0" w:after="200" w:line="276" w:lineRule="auto"/>
      <w:ind w:left="720" w:right="0"/>
      <w:contextualSpacing/>
      <w:jc w:val="left"/>
    </w:pPr>
    <w:rPr>
      <w:rFonts w:asciiTheme="minorHAnsi" w:hAnsiTheme="minorHAnsi"/>
      <w:sz w:val="22"/>
    </w:rPr>
  </w:style>
  <w:style w:type="character" w:styleId="a8">
    <w:name w:val="Emphasis"/>
    <w:basedOn w:val="a0"/>
    <w:uiPriority w:val="20"/>
    <w:qFormat/>
    <w:rsid w:val="00082D9C"/>
    <w:rPr>
      <w:i/>
      <w:iCs/>
    </w:rPr>
  </w:style>
  <w:style w:type="paragraph" w:styleId="a9">
    <w:name w:val="header"/>
    <w:basedOn w:val="a"/>
    <w:link w:val="aa"/>
    <w:uiPriority w:val="99"/>
    <w:unhideWhenUsed/>
    <w:rsid w:val="007D590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590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D590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590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newuser</cp:lastModifiedBy>
  <cp:revision>3</cp:revision>
  <cp:lastPrinted>2017-11-27T12:59:00Z</cp:lastPrinted>
  <dcterms:created xsi:type="dcterms:W3CDTF">2021-02-28T11:05:00Z</dcterms:created>
  <dcterms:modified xsi:type="dcterms:W3CDTF">2021-02-28T11:31:00Z</dcterms:modified>
</cp:coreProperties>
</file>