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8A" w:rsidRDefault="0045118A"/>
    <w:p w:rsidR="0045118A" w:rsidRPr="00133078" w:rsidRDefault="00CC4FA0" w:rsidP="00133078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FA0">
        <w:rPr>
          <w:rFonts w:ascii="Times New Roman" w:hAnsi="Times New Roman" w:cs="Times New Roman"/>
          <w:b/>
          <w:sz w:val="32"/>
          <w:szCs w:val="32"/>
        </w:rPr>
        <w:t>ООП ДОО МБДОУ «ДЕТСКИЙ САД ОБЩЕРАЗВИВАЮЩЕГО ВИДА № 38»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2"/>
        <w:gridCol w:w="4983"/>
      </w:tblGrid>
      <w:tr w:rsidR="0045118A" w:rsidRPr="0045118A" w:rsidTr="00CC4FA0">
        <w:tc>
          <w:tcPr>
            <w:tcW w:w="9571" w:type="dxa"/>
            <w:gridSpan w:val="2"/>
            <w:shd w:val="clear" w:color="auto" w:fill="00FF99"/>
          </w:tcPr>
          <w:p w:rsidR="0045118A" w:rsidRPr="0045118A" w:rsidRDefault="0045118A" w:rsidP="00451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Обязательная часть</w:t>
            </w:r>
          </w:p>
        </w:tc>
      </w:tr>
      <w:tr w:rsidR="0045118A" w:rsidRPr="0045118A" w:rsidTr="00CC4FA0">
        <w:tc>
          <w:tcPr>
            <w:tcW w:w="9571" w:type="dxa"/>
            <w:gridSpan w:val="2"/>
            <w:shd w:val="clear" w:color="auto" w:fill="00FF99"/>
          </w:tcPr>
          <w:p w:rsidR="0045118A" w:rsidRDefault="0045118A" w:rsidP="0045118A">
            <w:pPr>
              <w:pStyle w:val="TableParagraph"/>
              <w:tabs>
                <w:tab w:val="left" w:pos="3296"/>
              </w:tabs>
              <w:jc w:val="center"/>
              <w:rPr>
                <w:b/>
                <w:sz w:val="24"/>
                <w:szCs w:val="24"/>
              </w:rPr>
            </w:pPr>
            <w:r w:rsidRPr="00EA1AE6">
              <w:rPr>
                <w:b/>
                <w:sz w:val="24"/>
                <w:szCs w:val="24"/>
              </w:rPr>
              <w:t xml:space="preserve">В соответствии с п. 2.12 ФГОС ДО </w:t>
            </w:r>
          </w:p>
          <w:p w:rsidR="0045118A" w:rsidRDefault="0045118A" w:rsidP="0045118A">
            <w:pPr>
              <w:pStyle w:val="TableParagraph"/>
              <w:tabs>
                <w:tab w:val="left" w:pos="3296"/>
              </w:tabs>
              <w:jc w:val="center"/>
              <w:rPr>
                <w:b/>
                <w:sz w:val="24"/>
                <w:szCs w:val="24"/>
              </w:rPr>
            </w:pPr>
          </w:p>
          <w:p w:rsidR="00CC4FA0" w:rsidRDefault="0045118A" w:rsidP="0045118A">
            <w:pPr>
              <w:pStyle w:val="TableParagraph"/>
              <w:tabs>
                <w:tab w:val="left" w:pos="3296"/>
              </w:tabs>
              <w:jc w:val="center"/>
              <w:rPr>
                <w:sz w:val="24"/>
                <w:szCs w:val="24"/>
              </w:rPr>
            </w:pPr>
            <w:r w:rsidRPr="00D718E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Примерная основная </w:t>
            </w:r>
            <w:r w:rsidR="00CC4FA0">
              <w:rPr>
                <w:sz w:val="24"/>
                <w:szCs w:val="24"/>
              </w:rPr>
              <w:t>о</w:t>
            </w:r>
            <w:r w:rsidRPr="00EA1AE6">
              <w:rPr>
                <w:sz w:val="24"/>
                <w:szCs w:val="24"/>
              </w:rPr>
              <w:t xml:space="preserve">бразовательная программа дошкольного образования </w:t>
            </w:r>
          </w:p>
          <w:p w:rsidR="0045118A" w:rsidRPr="00EA1AE6" w:rsidRDefault="0045118A" w:rsidP="0045118A">
            <w:pPr>
              <w:pStyle w:val="TableParagraph"/>
              <w:tabs>
                <w:tab w:val="left" w:pos="3296"/>
              </w:tabs>
              <w:jc w:val="center"/>
              <w:rPr>
                <w:sz w:val="24"/>
                <w:szCs w:val="24"/>
              </w:rPr>
            </w:pPr>
            <w:r w:rsidRPr="00EA1AE6">
              <w:rPr>
                <w:sz w:val="24"/>
                <w:szCs w:val="24"/>
              </w:rPr>
              <w:t xml:space="preserve">«От рождения до школы» под редакцией Н. Е. </w:t>
            </w:r>
            <w:proofErr w:type="spellStart"/>
            <w:r w:rsidRPr="00EA1AE6">
              <w:rPr>
                <w:sz w:val="24"/>
                <w:szCs w:val="24"/>
              </w:rPr>
              <w:t>Вераксы</w:t>
            </w:r>
            <w:proofErr w:type="spellEnd"/>
            <w:r w:rsidRPr="00EA1AE6">
              <w:rPr>
                <w:sz w:val="24"/>
                <w:szCs w:val="24"/>
              </w:rPr>
              <w:t>, Т. С. Комаровой и др.)</w:t>
            </w:r>
          </w:p>
          <w:p w:rsidR="0045118A" w:rsidRPr="0045118A" w:rsidRDefault="0045118A" w:rsidP="00451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118A" w:rsidRPr="0045118A" w:rsidTr="00CC4FA0">
        <w:tc>
          <w:tcPr>
            <w:tcW w:w="9571" w:type="dxa"/>
            <w:gridSpan w:val="2"/>
            <w:shd w:val="clear" w:color="auto" w:fill="FFFF99"/>
          </w:tcPr>
          <w:p w:rsidR="0045118A" w:rsidRPr="0045118A" w:rsidRDefault="0045118A" w:rsidP="00451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18A">
              <w:rPr>
                <w:rFonts w:ascii="Times New Roman" w:hAnsi="Times New Roman" w:cs="Times New Roman"/>
                <w:b/>
                <w:sz w:val="32"/>
                <w:szCs w:val="32"/>
              </w:rPr>
              <w:t>Парциальные программы</w:t>
            </w:r>
          </w:p>
        </w:tc>
      </w:tr>
      <w:tr w:rsidR="0045118A" w:rsidRPr="0045118A" w:rsidTr="00CC4FA0">
        <w:tc>
          <w:tcPr>
            <w:tcW w:w="4455" w:type="dxa"/>
            <w:shd w:val="clear" w:color="auto" w:fill="FFFF99"/>
          </w:tcPr>
          <w:p w:rsidR="0045118A" w:rsidRPr="0045118A" w:rsidRDefault="0045118A" w:rsidP="0045118A">
            <w:pPr>
              <w:pStyle w:val="Default"/>
              <w:jc w:val="center"/>
              <w:rPr>
                <w:sz w:val="32"/>
                <w:szCs w:val="32"/>
              </w:rPr>
            </w:pPr>
            <w:r w:rsidRPr="0045118A">
              <w:rPr>
                <w:b/>
                <w:bCs/>
                <w:sz w:val="32"/>
                <w:szCs w:val="32"/>
              </w:rPr>
              <w:t>Программа,</w:t>
            </w:r>
          </w:p>
          <w:p w:rsidR="0045118A" w:rsidRPr="0045118A" w:rsidRDefault="0045118A" w:rsidP="0045118A">
            <w:pPr>
              <w:pStyle w:val="Default"/>
              <w:jc w:val="center"/>
              <w:rPr>
                <w:sz w:val="32"/>
                <w:szCs w:val="32"/>
              </w:rPr>
            </w:pPr>
            <w:r w:rsidRPr="0045118A">
              <w:rPr>
                <w:b/>
                <w:bCs/>
                <w:sz w:val="32"/>
                <w:szCs w:val="32"/>
              </w:rPr>
              <w:t>пособие,</w:t>
            </w:r>
          </w:p>
          <w:p w:rsidR="0045118A" w:rsidRPr="0045118A" w:rsidRDefault="0045118A" w:rsidP="0045118A">
            <w:pPr>
              <w:pStyle w:val="Default"/>
              <w:jc w:val="center"/>
              <w:rPr>
                <w:sz w:val="28"/>
                <w:szCs w:val="28"/>
              </w:rPr>
            </w:pPr>
            <w:r w:rsidRPr="0045118A">
              <w:rPr>
                <w:b/>
                <w:bCs/>
                <w:sz w:val="32"/>
                <w:szCs w:val="32"/>
              </w:rPr>
              <w:t>технология</w:t>
            </w:r>
          </w:p>
        </w:tc>
        <w:tc>
          <w:tcPr>
            <w:tcW w:w="5116" w:type="dxa"/>
            <w:shd w:val="clear" w:color="auto" w:fill="FFFF99"/>
          </w:tcPr>
          <w:p w:rsidR="0045118A" w:rsidRPr="0045118A" w:rsidRDefault="0045118A" w:rsidP="0045118A">
            <w:pPr>
              <w:pStyle w:val="Default"/>
              <w:jc w:val="center"/>
              <w:rPr>
                <w:sz w:val="32"/>
                <w:szCs w:val="32"/>
              </w:rPr>
            </w:pPr>
            <w:r w:rsidRPr="0045118A">
              <w:rPr>
                <w:b/>
                <w:bCs/>
                <w:sz w:val="32"/>
                <w:szCs w:val="32"/>
              </w:rPr>
              <w:t>Автор, название</w:t>
            </w:r>
          </w:p>
        </w:tc>
      </w:tr>
      <w:tr w:rsidR="0045118A" w:rsidRPr="0045118A" w:rsidTr="00CC4FA0">
        <w:trPr>
          <w:trHeight w:val="2726"/>
        </w:trPr>
        <w:tc>
          <w:tcPr>
            <w:tcW w:w="9571" w:type="dxa"/>
            <w:gridSpan w:val="2"/>
            <w:shd w:val="clear" w:color="auto" w:fill="FFCCFF"/>
          </w:tcPr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18A">
              <w:rPr>
                <w:rFonts w:ascii="Times New Roman" w:hAnsi="Times New Roman" w:cs="Times New Roman"/>
              </w:rPr>
              <w:t>Козлова С. А. Программа социального развития ребенка «Я – Человек»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18A">
              <w:rPr>
                <w:rFonts w:ascii="Times New Roman" w:hAnsi="Times New Roman" w:cs="Times New Roman"/>
              </w:rPr>
              <w:t xml:space="preserve">Ушакова О. С. Программа развития речи детей </w:t>
            </w:r>
            <w:proofErr w:type="spellStart"/>
            <w:proofErr w:type="gramStart"/>
            <w:r w:rsidRPr="0045118A">
              <w:rPr>
                <w:rFonts w:ascii="Times New Roman" w:hAnsi="Times New Roman" w:cs="Times New Roman"/>
              </w:rPr>
              <w:t>дошкольни</w:t>
            </w:r>
            <w:proofErr w:type="spellEnd"/>
            <w:r w:rsidRPr="0045118A">
              <w:rPr>
                <w:rFonts w:ascii="Times New Roman" w:hAnsi="Times New Roman" w:cs="Times New Roman"/>
              </w:rPr>
              <w:t>-ков</w:t>
            </w:r>
            <w:proofErr w:type="gramEnd"/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18A">
              <w:rPr>
                <w:rFonts w:ascii="Times New Roman" w:hAnsi="Times New Roman" w:cs="Times New Roman"/>
              </w:rPr>
              <w:t xml:space="preserve">Лыкова И. А. Программа художественного воспитания, </w:t>
            </w:r>
            <w:proofErr w:type="spellStart"/>
            <w:proofErr w:type="gramStart"/>
            <w:r w:rsidRPr="0045118A">
              <w:rPr>
                <w:rFonts w:ascii="Times New Roman" w:hAnsi="Times New Roman" w:cs="Times New Roman"/>
              </w:rPr>
              <w:t>обу-чения</w:t>
            </w:r>
            <w:proofErr w:type="spellEnd"/>
            <w:proofErr w:type="gramEnd"/>
            <w:r w:rsidRPr="0045118A">
              <w:rPr>
                <w:rFonts w:ascii="Times New Roman" w:hAnsi="Times New Roman" w:cs="Times New Roman"/>
              </w:rPr>
              <w:t xml:space="preserve"> и развития детей 2-7 лет «Цветные ладошки»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18A">
              <w:rPr>
                <w:rFonts w:ascii="Times New Roman" w:hAnsi="Times New Roman" w:cs="Times New Roman"/>
              </w:rPr>
              <w:t xml:space="preserve">Лыкова И. А. Художественный труд в детском саду. </w:t>
            </w:r>
            <w:proofErr w:type="gramStart"/>
            <w:r w:rsidRPr="0045118A">
              <w:rPr>
                <w:rFonts w:ascii="Times New Roman" w:hAnsi="Times New Roman" w:cs="Times New Roman"/>
              </w:rPr>
              <w:t>Про-грамма</w:t>
            </w:r>
            <w:proofErr w:type="gramEnd"/>
            <w:r w:rsidRPr="0045118A">
              <w:rPr>
                <w:rFonts w:ascii="Times New Roman" w:hAnsi="Times New Roman" w:cs="Times New Roman"/>
              </w:rPr>
              <w:t xml:space="preserve"> «Умелые ручки»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Бублей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С. Детский оркестр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Ж. Е., Сайкина Е. Г. Оздоровительно-развивающая программа по танцевально-игровой гимнастике «</w:t>
            </w:r>
            <w:proofErr w:type="spellStart"/>
            <w:r w:rsidRPr="0045118A">
              <w:rPr>
                <w:rFonts w:ascii="Times New Roman" w:hAnsi="Times New Roman" w:cs="Times New Roman"/>
              </w:rPr>
              <w:t>Са</w:t>
            </w:r>
            <w:proofErr w:type="spellEnd"/>
            <w:r w:rsidRPr="0045118A">
              <w:rPr>
                <w:rFonts w:ascii="Times New Roman" w:hAnsi="Times New Roman" w:cs="Times New Roman"/>
              </w:rPr>
              <w:t>-Фи-</w:t>
            </w:r>
            <w:proofErr w:type="spellStart"/>
            <w:r w:rsidRPr="0045118A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45118A">
              <w:rPr>
                <w:rFonts w:ascii="Times New Roman" w:hAnsi="Times New Roman" w:cs="Times New Roman"/>
              </w:rPr>
              <w:t>»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18A">
              <w:rPr>
                <w:rFonts w:ascii="Times New Roman" w:hAnsi="Times New Roman" w:cs="Times New Roman"/>
              </w:rPr>
              <w:t>Программа эмоционального развития детей дошкольного возраста «Удивляюсь, злюсь, боюсь, хвастаюсь и радуюсь»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118A" w:rsidRPr="0045118A" w:rsidTr="00CC4FA0">
        <w:trPr>
          <w:trHeight w:val="489"/>
        </w:trPr>
        <w:tc>
          <w:tcPr>
            <w:tcW w:w="9571" w:type="dxa"/>
            <w:gridSpan w:val="2"/>
            <w:shd w:val="clear" w:color="auto" w:fill="FFFF99"/>
          </w:tcPr>
          <w:p w:rsidR="0045118A" w:rsidRPr="0045118A" w:rsidRDefault="0045118A" w:rsidP="00451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18A">
              <w:rPr>
                <w:rFonts w:ascii="Times New Roman" w:hAnsi="Times New Roman" w:cs="Times New Roman"/>
                <w:b/>
                <w:sz w:val="32"/>
                <w:szCs w:val="32"/>
              </w:rPr>
              <w:t>Национально-региональный компонент</w:t>
            </w:r>
          </w:p>
        </w:tc>
      </w:tr>
      <w:tr w:rsidR="0045118A" w:rsidRPr="0045118A" w:rsidTr="00CC4FA0">
        <w:trPr>
          <w:trHeight w:val="489"/>
        </w:trPr>
        <w:tc>
          <w:tcPr>
            <w:tcW w:w="9571" w:type="dxa"/>
            <w:gridSpan w:val="2"/>
            <w:shd w:val="clear" w:color="auto" w:fill="FFCCFF"/>
          </w:tcPr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Кабаян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45118A">
              <w:rPr>
                <w:rFonts w:ascii="Times New Roman" w:hAnsi="Times New Roman" w:cs="Times New Roman"/>
              </w:rPr>
              <w:t>Кабаян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О.С., Левченко В.Г. Комплексная </w:t>
            </w:r>
            <w:proofErr w:type="gramStart"/>
            <w:r w:rsidRPr="0045118A">
              <w:rPr>
                <w:rFonts w:ascii="Times New Roman" w:hAnsi="Times New Roman" w:cs="Times New Roman"/>
              </w:rPr>
              <w:t>про-грамма</w:t>
            </w:r>
            <w:proofErr w:type="gramEnd"/>
            <w:r w:rsidRPr="0045118A">
              <w:rPr>
                <w:rFonts w:ascii="Times New Roman" w:hAnsi="Times New Roman" w:cs="Times New Roman"/>
              </w:rPr>
              <w:t xml:space="preserve"> непрерывного экологического образования в </w:t>
            </w:r>
            <w:proofErr w:type="spellStart"/>
            <w:r w:rsidRPr="0045118A">
              <w:rPr>
                <w:rFonts w:ascii="Times New Roman" w:hAnsi="Times New Roman" w:cs="Times New Roman"/>
              </w:rPr>
              <w:t>Респуб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-лике Адыгея. Часть 1. Дошкольное образование («Расти </w:t>
            </w:r>
            <w:proofErr w:type="gramStart"/>
            <w:r w:rsidRPr="0045118A">
              <w:rPr>
                <w:rFonts w:ascii="Times New Roman" w:hAnsi="Times New Roman" w:cs="Times New Roman"/>
              </w:rPr>
              <w:t>ум-</w:t>
            </w:r>
            <w:proofErr w:type="spellStart"/>
            <w:r w:rsidRPr="0045118A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5118A">
              <w:rPr>
                <w:rFonts w:ascii="Times New Roman" w:hAnsi="Times New Roman" w:cs="Times New Roman"/>
              </w:rPr>
              <w:t>, здоровым, смелым, умелым и воспитанным»)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Шеуджен</w:t>
            </w:r>
            <w:proofErr w:type="spellEnd"/>
            <w:r w:rsidRPr="0045118A">
              <w:rPr>
                <w:rFonts w:ascii="Times New Roman" w:hAnsi="Times New Roman" w:cs="Times New Roman"/>
              </w:rPr>
              <w:t>, Э.А. История Адыгеи: рассказы для детей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Хут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С. Х., </w:t>
            </w:r>
            <w:proofErr w:type="spellStart"/>
            <w:r w:rsidRPr="0045118A">
              <w:rPr>
                <w:rFonts w:ascii="Times New Roman" w:hAnsi="Times New Roman" w:cs="Times New Roman"/>
              </w:rPr>
              <w:t>Шаова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С. З. Рекомендации по реализации </w:t>
            </w:r>
            <w:proofErr w:type="spellStart"/>
            <w:proofErr w:type="gramStart"/>
            <w:r w:rsidRPr="0045118A">
              <w:rPr>
                <w:rFonts w:ascii="Times New Roman" w:hAnsi="Times New Roman" w:cs="Times New Roman"/>
              </w:rPr>
              <w:t>нацио</w:t>
            </w:r>
            <w:proofErr w:type="spellEnd"/>
            <w:r w:rsidRPr="0045118A">
              <w:rPr>
                <w:rFonts w:ascii="Times New Roman" w:hAnsi="Times New Roman" w:cs="Times New Roman"/>
              </w:rPr>
              <w:t>-</w:t>
            </w:r>
            <w:proofErr w:type="spellStart"/>
            <w:r w:rsidRPr="0045118A">
              <w:rPr>
                <w:rFonts w:ascii="Times New Roman" w:hAnsi="Times New Roman" w:cs="Times New Roman"/>
              </w:rPr>
              <w:t>нально</w:t>
            </w:r>
            <w:proofErr w:type="spellEnd"/>
            <w:proofErr w:type="gramEnd"/>
            <w:r w:rsidRPr="0045118A">
              <w:rPr>
                <w:rFonts w:ascii="Times New Roman" w:hAnsi="Times New Roman" w:cs="Times New Roman"/>
              </w:rPr>
              <w:t xml:space="preserve">-регионального компонента на занятиях по </w:t>
            </w:r>
            <w:proofErr w:type="spellStart"/>
            <w:r w:rsidRPr="0045118A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-венной литературе и физическому воспитанию в </w:t>
            </w:r>
            <w:proofErr w:type="spellStart"/>
            <w:r w:rsidRPr="0045118A">
              <w:rPr>
                <w:rFonts w:ascii="Times New Roman" w:hAnsi="Times New Roman" w:cs="Times New Roman"/>
              </w:rPr>
              <w:t>дошколь-ных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образовательных учреждениях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Джигунова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М. З. Рекомендации по реализации национально-регионального компонента на музыкальных занятиях в </w:t>
            </w:r>
            <w:proofErr w:type="gramStart"/>
            <w:r w:rsidRPr="0045118A">
              <w:rPr>
                <w:rFonts w:ascii="Times New Roman" w:hAnsi="Times New Roman" w:cs="Times New Roman"/>
              </w:rPr>
              <w:t>до-школьных</w:t>
            </w:r>
            <w:proofErr w:type="gramEnd"/>
            <w:r w:rsidRPr="0045118A">
              <w:rPr>
                <w:rFonts w:ascii="Times New Roman" w:hAnsi="Times New Roman" w:cs="Times New Roman"/>
              </w:rPr>
              <w:t xml:space="preserve"> образовательных учреждениях</w:t>
            </w:r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Чермит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К.Д., </w:t>
            </w:r>
            <w:proofErr w:type="spellStart"/>
            <w:r w:rsidRPr="0045118A">
              <w:rPr>
                <w:rFonts w:ascii="Times New Roman" w:hAnsi="Times New Roman" w:cs="Times New Roman"/>
              </w:rPr>
              <w:t>Коблев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Я.К., Куприна Н.К. Физические </w:t>
            </w:r>
            <w:proofErr w:type="spellStart"/>
            <w:proofErr w:type="gramStart"/>
            <w:r w:rsidRPr="0045118A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45118A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45118A">
              <w:rPr>
                <w:rFonts w:ascii="Times New Roman" w:hAnsi="Times New Roman" w:cs="Times New Roman"/>
              </w:rPr>
              <w:t xml:space="preserve"> и игры </w:t>
            </w:r>
            <w:proofErr w:type="spellStart"/>
            <w:r w:rsidRPr="0045118A">
              <w:rPr>
                <w:rFonts w:ascii="Times New Roman" w:hAnsi="Times New Roman" w:cs="Times New Roman"/>
              </w:rPr>
              <w:t>адыгов</w:t>
            </w:r>
            <w:proofErr w:type="spellEnd"/>
          </w:p>
          <w:p w:rsidR="0045118A" w:rsidRPr="0045118A" w:rsidRDefault="0045118A" w:rsidP="0045118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5118A">
              <w:rPr>
                <w:rFonts w:ascii="Times New Roman" w:hAnsi="Times New Roman" w:cs="Times New Roman"/>
              </w:rPr>
              <w:t>Цеева</w:t>
            </w:r>
            <w:proofErr w:type="spellEnd"/>
            <w:r w:rsidRPr="0045118A">
              <w:rPr>
                <w:rFonts w:ascii="Times New Roman" w:hAnsi="Times New Roman" w:cs="Times New Roman"/>
              </w:rPr>
              <w:t xml:space="preserve"> Л. Х. Ребенок в мире народных игр</w:t>
            </w:r>
          </w:p>
        </w:tc>
      </w:tr>
    </w:tbl>
    <w:p w:rsidR="0045118A" w:rsidRDefault="0045118A" w:rsidP="00133078"/>
    <w:sectPr w:rsidR="0045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DC2"/>
    <w:multiLevelType w:val="hybridMultilevel"/>
    <w:tmpl w:val="06F2D0B8"/>
    <w:lvl w:ilvl="0" w:tplc="D7241344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6C3BB8">
      <w:numFmt w:val="bullet"/>
      <w:lvlText w:val="•"/>
      <w:lvlJc w:val="left"/>
      <w:pPr>
        <w:ind w:left="963" w:hanging="360"/>
      </w:pPr>
      <w:rPr>
        <w:rFonts w:hint="default"/>
        <w:lang w:val="ru-RU" w:eastAsia="ru-RU" w:bidi="ru-RU"/>
      </w:rPr>
    </w:lvl>
    <w:lvl w:ilvl="2" w:tplc="6B540612">
      <w:numFmt w:val="bullet"/>
      <w:lvlText w:val="•"/>
      <w:lvlJc w:val="left"/>
      <w:pPr>
        <w:ind w:left="1387" w:hanging="360"/>
      </w:pPr>
      <w:rPr>
        <w:rFonts w:hint="default"/>
        <w:lang w:val="ru-RU" w:eastAsia="ru-RU" w:bidi="ru-RU"/>
      </w:rPr>
    </w:lvl>
    <w:lvl w:ilvl="3" w:tplc="600AF69C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4" w:tplc="77C42004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5" w:tplc="90A21C9E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6" w:tplc="62781A1C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7" w:tplc="0C6AA7FE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8" w:tplc="6F7E9D16">
      <w:numFmt w:val="bullet"/>
      <w:lvlText w:val="•"/>
      <w:lvlJc w:val="left"/>
      <w:pPr>
        <w:ind w:left="392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2AB20B1"/>
    <w:multiLevelType w:val="hybridMultilevel"/>
    <w:tmpl w:val="A51499C4"/>
    <w:lvl w:ilvl="0" w:tplc="94BEB970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4C67BA">
      <w:numFmt w:val="bullet"/>
      <w:lvlText w:val="•"/>
      <w:lvlJc w:val="left"/>
      <w:pPr>
        <w:ind w:left="963" w:hanging="360"/>
      </w:pPr>
      <w:rPr>
        <w:rFonts w:hint="default"/>
        <w:lang w:val="ru-RU" w:eastAsia="ru-RU" w:bidi="ru-RU"/>
      </w:rPr>
    </w:lvl>
    <w:lvl w:ilvl="2" w:tplc="AA1A2EA2">
      <w:numFmt w:val="bullet"/>
      <w:lvlText w:val="•"/>
      <w:lvlJc w:val="left"/>
      <w:pPr>
        <w:ind w:left="1387" w:hanging="360"/>
      </w:pPr>
      <w:rPr>
        <w:rFonts w:hint="default"/>
        <w:lang w:val="ru-RU" w:eastAsia="ru-RU" w:bidi="ru-RU"/>
      </w:rPr>
    </w:lvl>
    <w:lvl w:ilvl="3" w:tplc="730E4B28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4" w:tplc="90C2EBC2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5" w:tplc="2C60E7B2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6" w:tplc="43709916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7" w:tplc="8CA87840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8" w:tplc="992A5EE4">
      <w:numFmt w:val="bullet"/>
      <w:lvlText w:val="•"/>
      <w:lvlJc w:val="left"/>
      <w:pPr>
        <w:ind w:left="392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1086455"/>
    <w:multiLevelType w:val="hybridMultilevel"/>
    <w:tmpl w:val="DE68D8F6"/>
    <w:lvl w:ilvl="0" w:tplc="F1504978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B626DC">
      <w:numFmt w:val="bullet"/>
      <w:lvlText w:val="•"/>
      <w:lvlJc w:val="left"/>
      <w:pPr>
        <w:ind w:left="963" w:hanging="360"/>
      </w:pPr>
      <w:rPr>
        <w:rFonts w:hint="default"/>
        <w:lang w:val="ru-RU" w:eastAsia="ru-RU" w:bidi="ru-RU"/>
      </w:rPr>
    </w:lvl>
    <w:lvl w:ilvl="2" w:tplc="3DAC3CCC">
      <w:numFmt w:val="bullet"/>
      <w:lvlText w:val="•"/>
      <w:lvlJc w:val="left"/>
      <w:pPr>
        <w:ind w:left="1387" w:hanging="360"/>
      </w:pPr>
      <w:rPr>
        <w:rFonts w:hint="default"/>
        <w:lang w:val="ru-RU" w:eastAsia="ru-RU" w:bidi="ru-RU"/>
      </w:rPr>
    </w:lvl>
    <w:lvl w:ilvl="3" w:tplc="E4EA6714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4" w:tplc="D01AEBA4">
      <w:numFmt w:val="bullet"/>
      <w:lvlText w:val="•"/>
      <w:lvlJc w:val="left"/>
      <w:pPr>
        <w:ind w:left="2234" w:hanging="360"/>
      </w:pPr>
      <w:rPr>
        <w:rFonts w:hint="default"/>
        <w:lang w:val="ru-RU" w:eastAsia="ru-RU" w:bidi="ru-RU"/>
      </w:rPr>
    </w:lvl>
    <w:lvl w:ilvl="5" w:tplc="8F728086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6" w:tplc="21EA8E64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7" w:tplc="051EAB24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8" w:tplc="FCF85DA0">
      <w:numFmt w:val="bullet"/>
      <w:lvlText w:val="•"/>
      <w:lvlJc w:val="left"/>
      <w:pPr>
        <w:ind w:left="392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9"/>
    <w:rsid w:val="00133078"/>
    <w:rsid w:val="00164132"/>
    <w:rsid w:val="0045118A"/>
    <w:rsid w:val="005C76D9"/>
    <w:rsid w:val="00A04D74"/>
    <w:rsid w:val="00AB2D9D"/>
    <w:rsid w:val="00BE231B"/>
    <w:rsid w:val="00CC4FA0"/>
    <w:rsid w:val="00D718E3"/>
    <w:rsid w:val="00E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7C70"/>
  <w15:docId w15:val="{2FDA161F-9D44-4419-97DE-3009FDBA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16413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4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45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newuser</cp:lastModifiedBy>
  <cp:revision>2</cp:revision>
  <dcterms:created xsi:type="dcterms:W3CDTF">2021-04-13T17:33:00Z</dcterms:created>
  <dcterms:modified xsi:type="dcterms:W3CDTF">2021-04-13T17:33:00Z</dcterms:modified>
</cp:coreProperties>
</file>